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BF" w:rsidRDefault="004C7FBF" w:rsidP="004C7FBF">
      <w:pPr>
        <w:jc w:val="center"/>
        <w:rPr>
          <w:rFonts w:hint="cs"/>
          <w:rtl/>
          <w:lang w:bidi="ar-IQ"/>
        </w:rPr>
      </w:pPr>
    </w:p>
    <w:p w:rsidR="00120D8A" w:rsidRPr="005756D8" w:rsidRDefault="004C7FBF" w:rsidP="004C7FBF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5756D8">
        <w:rPr>
          <w:rFonts w:hint="cs"/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4C7FBF" w:rsidRPr="005756D8" w:rsidRDefault="004C7FBF" w:rsidP="004C7FBF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5756D8">
        <w:rPr>
          <w:rFonts w:hint="cs"/>
          <w:b/>
          <w:bCs/>
          <w:sz w:val="32"/>
          <w:szCs w:val="32"/>
          <w:rtl/>
          <w:lang w:bidi="ar-IQ"/>
        </w:rPr>
        <w:t>الطلبة الخريجون للعام 2017</w:t>
      </w:r>
    </w:p>
    <w:p w:rsidR="004C7FBF" w:rsidRPr="005756D8" w:rsidRDefault="004C7FBF" w:rsidP="004C7FBF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5756D8">
        <w:rPr>
          <w:rFonts w:hint="cs"/>
          <w:b/>
          <w:bCs/>
          <w:sz w:val="32"/>
          <w:szCs w:val="32"/>
          <w:rtl/>
          <w:lang w:bidi="ar-IQ"/>
        </w:rPr>
        <w:t>الدبلوم العالي/ الليزر في الطب</w:t>
      </w:r>
      <w:bookmarkStart w:id="0" w:name="_GoBack"/>
      <w:bookmarkEnd w:id="0"/>
    </w:p>
    <w:p w:rsidR="005756D8" w:rsidRDefault="005756D8" w:rsidP="004C7FBF">
      <w:pPr>
        <w:jc w:val="center"/>
        <w:rPr>
          <w:rFonts w:hint="cs"/>
          <w:rtl/>
          <w:lang w:bidi="ar-IQ"/>
        </w:rPr>
      </w:pPr>
    </w:p>
    <w:tbl>
      <w:tblPr>
        <w:tblStyle w:val="TableGrid"/>
        <w:bidiVisual/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89"/>
        <w:gridCol w:w="1063"/>
        <w:gridCol w:w="1145"/>
        <w:gridCol w:w="1106"/>
        <w:gridCol w:w="855"/>
        <w:gridCol w:w="857"/>
        <w:gridCol w:w="857"/>
        <w:gridCol w:w="1198"/>
        <w:gridCol w:w="1540"/>
      </w:tblGrid>
      <w:tr w:rsidR="00542AFA" w:rsidTr="00005405">
        <w:trPr>
          <w:trHeight w:val="643"/>
        </w:trPr>
        <w:tc>
          <w:tcPr>
            <w:tcW w:w="851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26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  <w:r w:rsidR="00542AFA">
              <w:rPr>
                <w:rFonts w:hint="cs"/>
                <w:rtl/>
                <w:lang w:bidi="ar-IQ"/>
              </w:rPr>
              <w:t xml:space="preserve">        </w:t>
            </w:r>
          </w:p>
        </w:tc>
        <w:tc>
          <w:tcPr>
            <w:tcW w:w="1489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 العلمي</w:t>
            </w:r>
          </w:p>
        </w:tc>
        <w:tc>
          <w:tcPr>
            <w:tcW w:w="1063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الشهادة </w:t>
            </w:r>
          </w:p>
        </w:tc>
        <w:tc>
          <w:tcPr>
            <w:tcW w:w="1145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الاختصاص</w:t>
            </w:r>
          </w:p>
        </w:tc>
        <w:tc>
          <w:tcPr>
            <w:tcW w:w="1106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الجنسية</w:t>
            </w:r>
          </w:p>
        </w:tc>
        <w:tc>
          <w:tcPr>
            <w:tcW w:w="855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</w:t>
            </w:r>
          </w:p>
        </w:tc>
        <w:tc>
          <w:tcPr>
            <w:tcW w:w="857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التخرج</w:t>
            </w:r>
          </w:p>
        </w:tc>
        <w:tc>
          <w:tcPr>
            <w:tcW w:w="857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التقدير</w:t>
            </w:r>
          </w:p>
        </w:tc>
        <w:tc>
          <w:tcPr>
            <w:tcW w:w="1198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المعدل</w:t>
            </w:r>
          </w:p>
        </w:tc>
        <w:tc>
          <w:tcPr>
            <w:tcW w:w="1540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الدور</w:t>
            </w:r>
          </w:p>
        </w:tc>
      </w:tr>
      <w:tr w:rsidR="00542AFA" w:rsidTr="00005405">
        <w:trPr>
          <w:trHeight w:val="923"/>
        </w:trPr>
        <w:tc>
          <w:tcPr>
            <w:tcW w:w="851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26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وسن محي صالح</w:t>
            </w:r>
          </w:p>
        </w:tc>
        <w:tc>
          <w:tcPr>
            <w:tcW w:w="1489" w:type="dxa"/>
          </w:tcPr>
          <w:p w:rsidR="00F3567D" w:rsidRDefault="00542AFA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</w:tcPr>
          <w:p w:rsidR="00F3567D" w:rsidRDefault="00005405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</w:tcPr>
          <w:p w:rsidR="00F3567D" w:rsidRDefault="00005405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الامراض الجلدية والتناسلية</w:t>
            </w:r>
          </w:p>
        </w:tc>
        <w:tc>
          <w:tcPr>
            <w:tcW w:w="1106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855" w:type="dxa"/>
          </w:tcPr>
          <w:p w:rsidR="00F3567D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F3567D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98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540" w:type="dxa"/>
          </w:tcPr>
          <w:p w:rsidR="00F3567D" w:rsidRDefault="00F3567D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</w:tr>
      <w:tr w:rsidR="006C1E1C" w:rsidTr="00005405">
        <w:trPr>
          <w:trHeight w:val="330"/>
        </w:trPr>
        <w:tc>
          <w:tcPr>
            <w:tcW w:w="851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12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وسام غني مهدي</w:t>
            </w:r>
          </w:p>
        </w:tc>
        <w:tc>
          <w:tcPr>
            <w:tcW w:w="1489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الانف الاذن والحنجرة</w:t>
            </w:r>
          </w:p>
        </w:tc>
        <w:tc>
          <w:tcPr>
            <w:tcW w:w="110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855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98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540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</w:tr>
      <w:tr w:rsidR="006C1E1C" w:rsidTr="00005405">
        <w:trPr>
          <w:trHeight w:val="311"/>
        </w:trPr>
        <w:tc>
          <w:tcPr>
            <w:tcW w:w="851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مردوخ سامي عبد</w:t>
            </w:r>
          </w:p>
        </w:tc>
        <w:tc>
          <w:tcPr>
            <w:tcW w:w="1489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جراحة عامة</w:t>
            </w:r>
          </w:p>
        </w:tc>
        <w:tc>
          <w:tcPr>
            <w:tcW w:w="110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855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98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540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</w:tr>
      <w:tr w:rsidR="006C1E1C" w:rsidTr="00005405">
        <w:trPr>
          <w:trHeight w:val="350"/>
        </w:trPr>
        <w:tc>
          <w:tcPr>
            <w:tcW w:w="851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2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نادية عبد العزيز ابراهيم</w:t>
            </w:r>
          </w:p>
        </w:tc>
        <w:tc>
          <w:tcPr>
            <w:tcW w:w="1489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5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نسائية وتوليد</w:t>
            </w:r>
          </w:p>
        </w:tc>
        <w:tc>
          <w:tcPr>
            <w:tcW w:w="110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855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98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540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</w:tr>
      <w:tr w:rsidR="006C1E1C" w:rsidTr="00005405">
        <w:trPr>
          <w:trHeight w:val="350"/>
        </w:trPr>
        <w:tc>
          <w:tcPr>
            <w:tcW w:w="851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12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قابل سلمان خضير</w:t>
            </w:r>
          </w:p>
        </w:tc>
        <w:tc>
          <w:tcPr>
            <w:tcW w:w="1489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45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جراحة عامة</w:t>
            </w:r>
          </w:p>
        </w:tc>
        <w:tc>
          <w:tcPr>
            <w:tcW w:w="110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855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857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98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540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</w:tr>
      <w:tr w:rsidR="006C1E1C" w:rsidTr="00005405">
        <w:trPr>
          <w:trHeight w:val="350"/>
        </w:trPr>
        <w:tc>
          <w:tcPr>
            <w:tcW w:w="851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12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رسل نبيل راضي</w:t>
            </w:r>
          </w:p>
        </w:tc>
        <w:tc>
          <w:tcPr>
            <w:tcW w:w="1489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3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45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نسائية وتوليد</w:t>
            </w:r>
          </w:p>
        </w:tc>
        <w:tc>
          <w:tcPr>
            <w:tcW w:w="1106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855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6C1E1C" w:rsidRDefault="006C1E1C" w:rsidP="0031517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98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540" w:type="dxa"/>
          </w:tcPr>
          <w:p w:rsidR="006C1E1C" w:rsidRDefault="006C1E1C" w:rsidP="004C7FBF">
            <w:pPr>
              <w:jc w:val="center"/>
              <w:rPr>
                <w:rFonts w:hint="cs"/>
                <w:rtl/>
                <w:lang w:bidi="ar-IQ"/>
              </w:rPr>
            </w:pPr>
          </w:p>
        </w:tc>
      </w:tr>
    </w:tbl>
    <w:p w:rsidR="004C7FBF" w:rsidRDefault="004C7FBF" w:rsidP="005756D8">
      <w:pPr>
        <w:jc w:val="center"/>
        <w:rPr>
          <w:rFonts w:hint="cs"/>
          <w:lang w:bidi="ar-IQ"/>
        </w:rPr>
      </w:pPr>
    </w:p>
    <w:sectPr w:rsidR="004C7FBF" w:rsidSect="00542AF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6"/>
    <w:rsid w:val="00005405"/>
    <w:rsid w:val="00120D8A"/>
    <w:rsid w:val="001C00F3"/>
    <w:rsid w:val="00333C9E"/>
    <w:rsid w:val="00481209"/>
    <w:rsid w:val="004C7FBF"/>
    <w:rsid w:val="00542AFA"/>
    <w:rsid w:val="005756D8"/>
    <w:rsid w:val="006C1E1C"/>
    <w:rsid w:val="00E56586"/>
    <w:rsid w:val="00F3567D"/>
    <w:rsid w:val="00F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2017-06-12T06:20:00Z</dcterms:created>
  <dcterms:modified xsi:type="dcterms:W3CDTF">2017-06-12T06:40:00Z</dcterms:modified>
</cp:coreProperties>
</file>