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C1" w:rsidRPr="00ED0360" w:rsidRDefault="008B73C1" w:rsidP="00ED0360">
      <w:pPr>
        <w:bidi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  <w:r w:rsidRPr="00ED0360">
        <w:rPr>
          <w:rFonts w:ascii="Times New Roman" w:hAnsi="Times New Roman" w:cs="Times New Roman"/>
          <w:b/>
          <w:bCs/>
          <w:sz w:val="40"/>
          <w:szCs w:val="40"/>
          <w:rtl/>
        </w:rPr>
        <w:t>الخلاصة</w:t>
      </w:r>
    </w:p>
    <w:p w:rsidR="00940E51" w:rsidRDefault="004A1F82" w:rsidP="00940E51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40E51">
        <w:rPr>
          <w:rFonts w:ascii="Times New Roman" w:hAnsi="Times New Roman" w:cs="Times New Roman"/>
          <w:sz w:val="28"/>
          <w:szCs w:val="28"/>
          <w:rtl/>
        </w:rPr>
        <w:t>ليزر الالياف المشوب بالاربيوم</w:t>
      </w:r>
      <w:r w:rsidR="00EC0584">
        <w:rPr>
          <w:rFonts w:ascii="Times New Roman" w:hAnsi="Times New Roman" w:cs="Times New Roman" w:hint="cs"/>
          <w:sz w:val="28"/>
          <w:szCs w:val="28"/>
          <w:rtl/>
        </w:rPr>
        <w:t xml:space="preserve"> المنغم و</w:t>
      </w:r>
      <w:r w:rsidRPr="00940E51">
        <w:rPr>
          <w:rFonts w:ascii="Times New Roman" w:hAnsi="Times New Roman" w:cs="Times New Roman"/>
          <w:sz w:val="28"/>
          <w:szCs w:val="28"/>
          <w:rtl/>
        </w:rPr>
        <w:t xml:space="preserve"> المتعدد الاطوال الموجية </w:t>
      </w:r>
      <w:r w:rsidRPr="00940E51">
        <w:rPr>
          <w:rFonts w:ascii="Times New Roman" w:hAnsi="Times New Roman" w:cs="Times New Roman"/>
          <w:sz w:val="28"/>
          <w:szCs w:val="28"/>
        </w:rPr>
        <w:t>(EDFL)</w:t>
      </w:r>
      <w:r w:rsidRPr="00940E5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93614" w:rsidRPr="00940E51">
        <w:rPr>
          <w:rFonts w:ascii="Times New Roman" w:hAnsi="Times New Roman" w:cs="Times New Roman"/>
          <w:sz w:val="28"/>
          <w:szCs w:val="28"/>
          <w:rtl/>
        </w:rPr>
        <w:t>له</w:t>
      </w:r>
      <w:r w:rsidRPr="00940E51">
        <w:rPr>
          <w:rFonts w:ascii="Times New Roman" w:hAnsi="Times New Roman" w:cs="Times New Roman"/>
          <w:sz w:val="28"/>
          <w:szCs w:val="28"/>
          <w:rtl/>
        </w:rPr>
        <w:t xml:space="preserve"> العديد من التطبيقات في مجال الفوتونيات والاتصالات.</w:t>
      </w:r>
      <w:r w:rsidR="00940E5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ED0360" w:rsidRDefault="00EC0584" w:rsidP="001A0AFD">
      <w:pPr>
        <w:bidi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في هذ</w:t>
      </w:r>
      <w:r>
        <w:rPr>
          <w:rFonts w:ascii="Times New Roman" w:hAnsi="Times New Roman" w:cs="Times New Roman" w:hint="cs"/>
          <w:sz w:val="28"/>
          <w:szCs w:val="28"/>
          <w:rtl/>
        </w:rPr>
        <w:t>ه الأطروحة</w:t>
      </w:r>
      <w:r w:rsidR="00C93614" w:rsidRPr="00940E51">
        <w:rPr>
          <w:rFonts w:ascii="Times New Roman" w:hAnsi="Times New Roman" w:cs="Times New Roman"/>
          <w:sz w:val="28"/>
          <w:szCs w:val="28"/>
          <w:rtl/>
        </w:rPr>
        <w:t xml:space="preserve"> تم تصميم وبناء </w:t>
      </w:r>
      <w:r w:rsidR="004A1F82" w:rsidRPr="00940E51">
        <w:rPr>
          <w:rFonts w:ascii="Times New Roman" w:hAnsi="Times New Roman" w:cs="Times New Roman"/>
          <w:sz w:val="28"/>
          <w:szCs w:val="28"/>
          <w:rtl/>
        </w:rPr>
        <w:t xml:space="preserve"> ليزر الالياف المشوب ب</w:t>
      </w:r>
      <w:r>
        <w:rPr>
          <w:rFonts w:ascii="Times New Roman" w:hAnsi="Times New Roman" w:cs="Times New Roman"/>
          <w:sz w:val="28"/>
          <w:szCs w:val="28"/>
          <w:rtl/>
        </w:rPr>
        <w:t>الاربيوم</w:t>
      </w:r>
      <w:r w:rsidR="004A1F82" w:rsidRPr="00940E51">
        <w:rPr>
          <w:rFonts w:ascii="Times New Roman" w:hAnsi="Times New Roman" w:cs="Times New Roman"/>
          <w:sz w:val="28"/>
          <w:szCs w:val="28"/>
          <w:rtl/>
        </w:rPr>
        <w:t xml:space="preserve"> أعت</w:t>
      </w:r>
      <w:r>
        <w:rPr>
          <w:rFonts w:ascii="Times New Roman" w:hAnsi="Times New Roman" w:cs="Times New Roman"/>
          <w:sz w:val="28"/>
          <w:szCs w:val="28"/>
          <w:rtl/>
        </w:rPr>
        <w:t>مادآ على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تركيب تجويف الحلقة القياسي</w:t>
      </w:r>
      <w:r w:rsidR="00C93614" w:rsidRPr="00940E51"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تم دعم النموذج النظري بنتائج محاكاة حاسوبيه بأستخدام برنامج </w:t>
      </w:r>
      <w:r>
        <w:rPr>
          <w:rFonts w:ascii="Times New Roman" w:hAnsi="Times New Roman" w:cs="Times New Roman"/>
          <w:sz w:val="28"/>
          <w:szCs w:val="28"/>
        </w:rPr>
        <w:t>MATLAB9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 w:rsidR="00C93614" w:rsidRPr="00940E5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A0AFD">
        <w:rPr>
          <w:rFonts w:ascii="Times New Roman" w:hAnsi="Times New Roman" w:cs="Times New Roman" w:hint="cs"/>
          <w:sz w:val="28"/>
          <w:szCs w:val="28"/>
          <w:rtl/>
        </w:rPr>
        <w:t xml:space="preserve"> طول و تركيز أشابة ليف الاربيوم تعتبران من العوامل الرئيسية في التحكم بخصائص الخرج الليزري. </w:t>
      </w:r>
      <w:bookmarkStart w:id="0" w:name="_GoBack"/>
      <w:bookmarkEnd w:id="0"/>
      <w:r w:rsidR="004A1F82" w:rsidRPr="00940E51">
        <w:rPr>
          <w:rFonts w:ascii="Times New Roman" w:hAnsi="Times New Roman" w:cs="Times New Roman"/>
          <w:sz w:val="28"/>
          <w:szCs w:val="28"/>
          <w:rtl/>
        </w:rPr>
        <w:t>ويتكون تجويف الحلقة من 7 متر طول كوسط فعال مع تركيز أشابة 270 جزء من المليون ويضخ بواسطة 975 نانو متر ليزر</w:t>
      </w:r>
      <w:r w:rsidR="00C93614" w:rsidRPr="00940E51">
        <w:rPr>
          <w:rFonts w:ascii="Times New Roman" w:hAnsi="Times New Roman" w:cs="Times New Roman"/>
          <w:sz w:val="28"/>
          <w:szCs w:val="28"/>
          <w:rtl/>
        </w:rPr>
        <w:t xml:space="preserve"> دايود</w:t>
      </w:r>
      <w:r w:rsidR="001A0AFD">
        <w:rPr>
          <w:rFonts w:ascii="Times New Roman" w:hAnsi="Times New Roman" w:cs="Times New Roman"/>
          <w:sz w:val="28"/>
          <w:szCs w:val="28"/>
          <w:rtl/>
        </w:rPr>
        <w:t xml:space="preserve"> مع </w:t>
      </w:r>
      <w:r w:rsidR="001A0AFD">
        <w:rPr>
          <w:rFonts w:ascii="Times New Roman" w:hAnsi="Times New Roman" w:cs="Times New Roman" w:hint="cs"/>
          <w:sz w:val="28"/>
          <w:szCs w:val="28"/>
          <w:rtl/>
        </w:rPr>
        <w:t>قدرة</w:t>
      </w:r>
      <w:r w:rsidR="00C93614" w:rsidRPr="00940E51">
        <w:rPr>
          <w:rFonts w:ascii="Times New Roman" w:hAnsi="Times New Roman" w:cs="Times New Roman"/>
          <w:sz w:val="28"/>
          <w:szCs w:val="28"/>
          <w:rtl/>
        </w:rPr>
        <w:t xml:space="preserve"> خرج ليزي</w:t>
      </w:r>
      <w:r w:rsidR="004A1F82" w:rsidRPr="00940E51">
        <w:rPr>
          <w:rFonts w:ascii="Times New Roman" w:hAnsi="Times New Roman" w:cs="Times New Roman"/>
          <w:sz w:val="28"/>
          <w:szCs w:val="28"/>
          <w:rtl/>
        </w:rPr>
        <w:t xml:space="preserve"> قصوى قدرها 330 ملي واط.</w:t>
      </w:r>
      <w:r w:rsidR="00940E5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C93614" w:rsidRPr="00940E51">
        <w:rPr>
          <w:rFonts w:ascii="Times New Roman" w:hAnsi="Times New Roman" w:cs="Times New Roman"/>
          <w:sz w:val="28"/>
          <w:szCs w:val="28"/>
          <w:rtl/>
        </w:rPr>
        <w:t xml:space="preserve">تم الحصول على انتاج </w:t>
      </w:r>
      <w:r w:rsidR="001A0AFD">
        <w:rPr>
          <w:rFonts w:ascii="Times New Roman" w:hAnsi="Times New Roman" w:cs="Times New Roman"/>
          <w:sz w:val="28"/>
          <w:szCs w:val="28"/>
          <w:rtl/>
        </w:rPr>
        <w:t>قدرة</w:t>
      </w:r>
      <w:r w:rsidR="00C93614" w:rsidRPr="00940E51">
        <w:rPr>
          <w:rFonts w:ascii="Times New Roman" w:hAnsi="Times New Roman" w:cs="Times New Roman"/>
          <w:sz w:val="28"/>
          <w:szCs w:val="28"/>
          <w:rtl/>
        </w:rPr>
        <w:t xml:space="preserve"> خر</w:t>
      </w:r>
      <w:r w:rsidR="004A1F82" w:rsidRPr="00940E51">
        <w:rPr>
          <w:rFonts w:ascii="Times New Roman" w:hAnsi="Times New Roman" w:cs="Times New Roman"/>
          <w:sz w:val="28"/>
          <w:szCs w:val="28"/>
          <w:rtl/>
        </w:rPr>
        <w:t xml:space="preserve">ج ليزري مستقر مع طول </w:t>
      </w:r>
      <w:r w:rsidR="000B0A02" w:rsidRPr="00940E51">
        <w:rPr>
          <w:rFonts w:ascii="Times New Roman" w:hAnsi="Times New Roman" w:cs="Times New Roman"/>
          <w:sz w:val="28"/>
          <w:szCs w:val="28"/>
          <w:rtl/>
        </w:rPr>
        <w:t>موجي متمركز عند 1565 نانومتر مع</w:t>
      </w:r>
      <w:r w:rsidR="000B0A02" w:rsidRPr="00940E51">
        <w:rPr>
          <w:rFonts w:ascii="Times New Roman" w:hAnsi="Times New Roman" w:cs="Times New Roman"/>
          <w:sz w:val="28"/>
          <w:szCs w:val="28"/>
        </w:rPr>
        <w:t xml:space="preserve"> 0 </w:t>
      </w:r>
      <w:r w:rsidR="001A0AFD">
        <w:rPr>
          <w:rFonts w:ascii="Times New Roman" w:hAnsi="Times New Roman" w:cs="Times New Roman" w:hint="cs"/>
          <w:sz w:val="28"/>
          <w:szCs w:val="28"/>
          <w:rtl/>
        </w:rPr>
        <w:t>ملي</w:t>
      </w:r>
      <w:r w:rsidR="004A1F82" w:rsidRPr="00940E51">
        <w:rPr>
          <w:rFonts w:ascii="Times New Roman" w:hAnsi="Times New Roman" w:cs="Times New Roman"/>
          <w:sz w:val="28"/>
          <w:szCs w:val="28"/>
          <w:rtl/>
        </w:rPr>
        <w:t xml:space="preserve"> ديسيبل </w:t>
      </w:r>
      <w:r w:rsidR="00C93614" w:rsidRPr="00940E51">
        <w:rPr>
          <w:rFonts w:ascii="Times New Roman" w:hAnsi="Times New Roman" w:cs="Times New Roman"/>
          <w:sz w:val="28"/>
          <w:szCs w:val="28"/>
          <w:rtl/>
        </w:rPr>
        <w:t>لذروة الخر</w:t>
      </w:r>
      <w:r w:rsidR="004A1F82" w:rsidRPr="00940E51">
        <w:rPr>
          <w:rFonts w:ascii="Times New Roman" w:hAnsi="Times New Roman" w:cs="Times New Roman"/>
          <w:sz w:val="28"/>
          <w:szCs w:val="28"/>
          <w:rtl/>
        </w:rPr>
        <w:t>ج الليزري و 50 ديسيبل نسبة الاشارة الى الضوضاء</w:t>
      </w:r>
      <w:r w:rsidR="000B0A02" w:rsidRPr="00940E51">
        <w:rPr>
          <w:rFonts w:ascii="Times New Roman" w:hAnsi="Times New Roman" w:cs="Times New Roman"/>
          <w:sz w:val="28"/>
          <w:szCs w:val="28"/>
        </w:rPr>
        <w:t xml:space="preserve"> (SNR)</w:t>
      </w:r>
      <w:r w:rsidR="004A1F82" w:rsidRPr="00940E51">
        <w:rPr>
          <w:rFonts w:ascii="Times New Roman" w:hAnsi="Times New Roman" w:cs="Times New Roman"/>
          <w:sz w:val="28"/>
          <w:szCs w:val="28"/>
          <w:rtl/>
        </w:rPr>
        <w:t>.</w:t>
      </w:r>
      <w:r w:rsidR="00940E5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A1F82" w:rsidRPr="00940E51">
        <w:rPr>
          <w:rFonts w:ascii="Times New Roman" w:hAnsi="Times New Roman" w:cs="Times New Roman"/>
          <w:sz w:val="28"/>
          <w:szCs w:val="28"/>
          <w:rtl/>
        </w:rPr>
        <w:t>عرض</w:t>
      </w:r>
      <w:r w:rsidR="00C93614" w:rsidRPr="00940E51">
        <w:rPr>
          <w:rFonts w:ascii="Times New Roman" w:hAnsi="Times New Roman" w:cs="Times New Roman"/>
          <w:sz w:val="28"/>
          <w:szCs w:val="28"/>
          <w:rtl/>
        </w:rPr>
        <w:t xml:space="preserve"> الخط</w:t>
      </w:r>
      <w:r w:rsidR="004A1F82" w:rsidRPr="00940E51">
        <w:rPr>
          <w:rFonts w:ascii="Times New Roman" w:hAnsi="Times New Roman" w:cs="Times New Roman"/>
          <w:sz w:val="28"/>
          <w:szCs w:val="28"/>
          <w:rtl/>
        </w:rPr>
        <w:t xml:space="preserve"> الليزر</w:t>
      </w:r>
      <w:r w:rsidR="00C93614" w:rsidRPr="00940E51">
        <w:rPr>
          <w:rFonts w:ascii="Times New Roman" w:hAnsi="Times New Roman" w:cs="Times New Roman"/>
          <w:sz w:val="28"/>
          <w:szCs w:val="28"/>
          <w:rtl/>
        </w:rPr>
        <w:t>ي</w:t>
      </w:r>
      <w:r w:rsidR="004A1F82" w:rsidRPr="00940E51">
        <w:rPr>
          <w:rFonts w:ascii="Times New Roman" w:hAnsi="Times New Roman" w:cs="Times New Roman"/>
          <w:sz w:val="28"/>
          <w:szCs w:val="28"/>
          <w:rtl/>
        </w:rPr>
        <w:t xml:space="preserve"> كان حوالي 0.65 نانومتر عند 3 ديسيبل.</w:t>
      </w:r>
      <w:r w:rsidR="00940E5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C93614" w:rsidRPr="00940E51">
        <w:rPr>
          <w:rFonts w:ascii="Times New Roman" w:hAnsi="Times New Roman" w:cs="Times New Roman"/>
          <w:sz w:val="28"/>
          <w:szCs w:val="28"/>
          <w:rtl/>
        </w:rPr>
        <w:t>وكان أقصى أزاحة زرقاء للطول الموجي هي بحدود 0</w:t>
      </w:r>
      <w:r w:rsidR="001A0AFD">
        <w:rPr>
          <w:rFonts w:ascii="Times New Roman" w:hAnsi="Times New Roman" w:cs="Times New Roman"/>
          <w:sz w:val="28"/>
          <w:szCs w:val="28"/>
          <w:rtl/>
        </w:rPr>
        <w:t xml:space="preserve">.35 نانومتر مع 8% كفاءة عند </w:t>
      </w:r>
      <w:r w:rsidR="001A0AFD">
        <w:rPr>
          <w:rFonts w:ascii="Times New Roman" w:hAnsi="Times New Roman" w:cs="Times New Roman" w:hint="cs"/>
          <w:sz w:val="28"/>
          <w:szCs w:val="28"/>
          <w:rtl/>
        </w:rPr>
        <w:t>قدرة</w:t>
      </w:r>
      <w:r w:rsidR="00C93614" w:rsidRPr="00940E51">
        <w:rPr>
          <w:rFonts w:ascii="Times New Roman" w:hAnsi="Times New Roman" w:cs="Times New Roman"/>
          <w:sz w:val="28"/>
          <w:szCs w:val="28"/>
          <w:rtl/>
        </w:rPr>
        <w:t xml:space="preserve"> ضخ تتراوح بين 20 –3</w:t>
      </w:r>
      <w:r w:rsidR="001A0AFD">
        <w:rPr>
          <w:rFonts w:ascii="Times New Roman" w:hAnsi="Times New Roman" w:cs="Times New Roman"/>
          <w:sz w:val="28"/>
          <w:szCs w:val="28"/>
          <w:rtl/>
        </w:rPr>
        <w:t>00 م</w:t>
      </w:r>
      <w:r w:rsidR="001A0AFD">
        <w:rPr>
          <w:rFonts w:ascii="Times New Roman" w:hAnsi="Times New Roman" w:cs="Times New Roman" w:hint="cs"/>
          <w:sz w:val="28"/>
          <w:szCs w:val="28"/>
          <w:rtl/>
        </w:rPr>
        <w:t>لي</w:t>
      </w:r>
      <w:r w:rsidR="00E30A9A" w:rsidRPr="00940E51">
        <w:rPr>
          <w:rFonts w:ascii="Times New Roman" w:hAnsi="Times New Roman" w:cs="Times New Roman"/>
          <w:sz w:val="28"/>
          <w:szCs w:val="28"/>
          <w:rtl/>
        </w:rPr>
        <w:t xml:space="preserve"> واط.</w:t>
      </w:r>
      <w:r w:rsidR="00940E5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4949EF" w:rsidRPr="00940E51" w:rsidRDefault="00E30A9A" w:rsidP="001A0AFD">
      <w:pPr>
        <w:bidi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40E51">
        <w:rPr>
          <w:rFonts w:ascii="Times New Roman" w:hAnsi="Times New Roman" w:cs="Times New Roman"/>
          <w:sz w:val="28"/>
          <w:szCs w:val="28"/>
          <w:rtl/>
        </w:rPr>
        <w:t xml:space="preserve">تم </w:t>
      </w:r>
      <w:r w:rsidR="00C93614" w:rsidRPr="00940E51">
        <w:rPr>
          <w:rFonts w:ascii="Times New Roman" w:hAnsi="Times New Roman" w:cs="Times New Roman"/>
          <w:sz w:val="28"/>
          <w:szCs w:val="28"/>
          <w:rtl/>
        </w:rPr>
        <w:t xml:space="preserve">ربط </w:t>
      </w:r>
      <w:r w:rsidRPr="00940E51">
        <w:rPr>
          <w:rFonts w:ascii="Times New Roman" w:hAnsi="Times New Roman" w:cs="Times New Roman"/>
          <w:sz w:val="28"/>
          <w:szCs w:val="28"/>
          <w:rtl/>
        </w:rPr>
        <w:t>قطعة طولها 7</w:t>
      </w:r>
      <w:r w:rsidR="00C93614" w:rsidRPr="00940E51">
        <w:rPr>
          <w:rFonts w:ascii="Times New Roman" w:hAnsi="Times New Roman" w:cs="Times New Roman"/>
          <w:sz w:val="28"/>
          <w:szCs w:val="28"/>
          <w:rtl/>
        </w:rPr>
        <w:t xml:space="preserve"> سم من الالياف الفوتونيه</w:t>
      </w:r>
      <w:r w:rsidR="00B100C6" w:rsidRPr="00940E51">
        <w:rPr>
          <w:rFonts w:ascii="Times New Roman" w:hAnsi="Times New Roman" w:cs="Times New Roman"/>
          <w:sz w:val="28"/>
          <w:szCs w:val="28"/>
          <w:rtl/>
        </w:rPr>
        <w:t xml:space="preserve"> البلورية </w:t>
      </w:r>
      <w:r w:rsidRPr="00940E51">
        <w:rPr>
          <w:rFonts w:ascii="Times New Roman" w:hAnsi="Times New Roman" w:cs="Times New Roman"/>
          <w:sz w:val="28"/>
          <w:szCs w:val="28"/>
          <w:rtl/>
        </w:rPr>
        <w:t>الغير خطية داخل تجويف الحلقة للحصول على ليزر متعدد الاطوال الموجية عن طريق أضافة وحدة تحكم الاستقطاب</w:t>
      </w:r>
      <w:r w:rsidR="00947C12" w:rsidRPr="00940E5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47C12" w:rsidRPr="00940E51">
        <w:rPr>
          <w:rFonts w:ascii="Times New Roman" w:hAnsi="Times New Roman" w:cs="Times New Roman"/>
          <w:sz w:val="28"/>
          <w:szCs w:val="28"/>
        </w:rPr>
        <w:t>(PC)</w:t>
      </w:r>
      <w:r w:rsidRPr="00940E51">
        <w:rPr>
          <w:rFonts w:ascii="Times New Roman" w:hAnsi="Times New Roman" w:cs="Times New Roman"/>
          <w:sz w:val="28"/>
          <w:szCs w:val="28"/>
          <w:rtl/>
        </w:rPr>
        <w:t xml:space="preserve"> الى هيكل</w:t>
      </w:r>
      <w:r w:rsidR="00C93614" w:rsidRPr="00940E51">
        <w:rPr>
          <w:rFonts w:ascii="Times New Roman" w:hAnsi="Times New Roman" w:cs="Times New Roman"/>
          <w:sz w:val="28"/>
          <w:szCs w:val="28"/>
          <w:rtl/>
        </w:rPr>
        <w:t xml:space="preserve"> مقياس التداخل</w:t>
      </w:r>
      <w:r w:rsidRPr="00940E5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47C12" w:rsidRPr="00940E51">
        <w:rPr>
          <w:rFonts w:ascii="Times New Roman" w:hAnsi="Times New Roman" w:cs="Times New Roman"/>
          <w:sz w:val="28"/>
          <w:szCs w:val="28"/>
        </w:rPr>
        <w:t>(</w:t>
      </w:r>
      <w:r w:rsidRPr="00940E51">
        <w:rPr>
          <w:rFonts w:ascii="Times New Roman" w:hAnsi="Times New Roman" w:cs="Times New Roman"/>
          <w:sz w:val="28"/>
          <w:szCs w:val="28"/>
        </w:rPr>
        <w:t>MZI</w:t>
      </w:r>
      <w:r w:rsidR="00947C12" w:rsidRPr="00940E51">
        <w:rPr>
          <w:rFonts w:ascii="Times New Roman" w:hAnsi="Times New Roman" w:cs="Times New Roman"/>
          <w:sz w:val="28"/>
          <w:szCs w:val="28"/>
        </w:rPr>
        <w:t>)</w:t>
      </w:r>
      <w:r w:rsidRPr="00940E51">
        <w:rPr>
          <w:rFonts w:ascii="Times New Roman" w:hAnsi="Times New Roman" w:cs="Times New Roman"/>
          <w:sz w:val="28"/>
          <w:szCs w:val="28"/>
          <w:rtl/>
        </w:rPr>
        <w:t xml:space="preserve"> في تجويف</w:t>
      </w:r>
      <w:r w:rsidR="00947C12" w:rsidRPr="00940E51">
        <w:rPr>
          <w:rFonts w:ascii="Times New Roman" w:hAnsi="Times New Roman" w:cs="Times New Roman"/>
          <w:sz w:val="28"/>
          <w:szCs w:val="28"/>
        </w:rPr>
        <w:t xml:space="preserve"> </w:t>
      </w:r>
      <w:r w:rsidR="00947C12" w:rsidRPr="00940E51">
        <w:rPr>
          <w:rFonts w:ascii="Times New Roman" w:hAnsi="Times New Roman" w:cs="Times New Roman"/>
          <w:sz w:val="28"/>
          <w:szCs w:val="28"/>
          <w:rtl/>
        </w:rPr>
        <w:t xml:space="preserve"> ليزر الألياف</w:t>
      </w:r>
      <w:r w:rsidRPr="00940E5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47C12" w:rsidRPr="00940E51">
        <w:rPr>
          <w:rFonts w:ascii="Times New Roman" w:hAnsi="Times New Roman" w:cs="Times New Roman"/>
          <w:sz w:val="28"/>
          <w:szCs w:val="28"/>
        </w:rPr>
        <w:t>(</w:t>
      </w:r>
      <w:r w:rsidRPr="00940E51">
        <w:rPr>
          <w:rFonts w:ascii="Times New Roman" w:hAnsi="Times New Roman" w:cs="Times New Roman"/>
          <w:sz w:val="28"/>
          <w:szCs w:val="28"/>
        </w:rPr>
        <w:t>EDFRL</w:t>
      </w:r>
      <w:r w:rsidR="00947C12" w:rsidRPr="00940E51">
        <w:rPr>
          <w:rFonts w:ascii="Times New Roman" w:hAnsi="Times New Roman" w:cs="Times New Roman"/>
          <w:sz w:val="28"/>
          <w:szCs w:val="28"/>
        </w:rPr>
        <w:t>)</w:t>
      </w:r>
      <w:r w:rsidRPr="00940E51">
        <w:rPr>
          <w:rFonts w:ascii="Times New Roman" w:hAnsi="Times New Roman" w:cs="Times New Roman"/>
          <w:sz w:val="28"/>
          <w:szCs w:val="28"/>
        </w:rPr>
        <w:t xml:space="preserve"> </w:t>
      </w:r>
      <w:r w:rsidRPr="00940E51">
        <w:rPr>
          <w:rFonts w:ascii="Times New Roman" w:hAnsi="Times New Roman" w:cs="Times New Roman"/>
          <w:sz w:val="28"/>
          <w:szCs w:val="28"/>
          <w:rtl/>
        </w:rPr>
        <w:t xml:space="preserve"> . وقد أدت الى انتاج</w:t>
      </w:r>
      <w:r w:rsidR="00B100C6" w:rsidRPr="00940E51">
        <w:rPr>
          <w:rFonts w:ascii="Times New Roman" w:hAnsi="Times New Roman" w:cs="Times New Roman"/>
          <w:sz w:val="28"/>
          <w:szCs w:val="28"/>
          <w:rtl/>
        </w:rPr>
        <w:t xml:space="preserve"> أنماط ليزرية ذات مسافة موجية محددة. أن </w:t>
      </w:r>
      <w:r w:rsidR="000B0A02" w:rsidRPr="00940E51">
        <w:rPr>
          <w:rFonts w:ascii="Times New Roman" w:hAnsi="Times New Roman" w:cs="Times New Roman"/>
          <w:sz w:val="28"/>
          <w:szCs w:val="28"/>
          <w:rtl/>
        </w:rPr>
        <w:t xml:space="preserve">وظيفة </w:t>
      </w:r>
      <w:r w:rsidR="00B100C6" w:rsidRPr="00940E51">
        <w:rPr>
          <w:rFonts w:ascii="Times New Roman" w:hAnsi="Times New Roman" w:cs="Times New Roman"/>
          <w:sz w:val="28"/>
          <w:szCs w:val="28"/>
          <w:rtl/>
        </w:rPr>
        <w:t>مقياس التداخل</w:t>
      </w:r>
      <w:r w:rsidRPr="00940E5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100C6" w:rsidRPr="00940E51">
        <w:rPr>
          <w:rFonts w:ascii="Times New Roman" w:hAnsi="Times New Roman" w:cs="Times New Roman"/>
          <w:sz w:val="28"/>
          <w:szCs w:val="28"/>
        </w:rPr>
        <w:t>(</w:t>
      </w:r>
      <w:r w:rsidRPr="00940E51">
        <w:rPr>
          <w:rFonts w:ascii="Times New Roman" w:hAnsi="Times New Roman" w:cs="Times New Roman"/>
          <w:sz w:val="28"/>
          <w:szCs w:val="28"/>
        </w:rPr>
        <w:t>MZI</w:t>
      </w:r>
      <w:r w:rsidR="00B100C6" w:rsidRPr="00940E51">
        <w:rPr>
          <w:rFonts w:ascii="Times New Roman" w:hAnsi="Times New Roman" w:cs="Times New Roman"/>
          <w:sz w:val="28"/>
          <w:szCs w:val="28"/>
        </w:rPr>
        <w:t>)</w:t>
      </w:r>
      <w:r w:rsidRPr="00940E51">
        <w:rPr>
          <w:rFonts w:ascii="Times New Roman" w:hAnsi="Times New Roman" w:cs="Times New Roman"/>
          <w:sz w:val="28"/>
          <w:szCs w:val="28"/>
        </w:rPr>
        <w:t xml:space="preserve"> </w:t>
      </w:r>
      <w:r w:rsidRPr="00940E51">
        <w:rPr>
          <w:rFonts w:ascii="Times New Roman" w:hAnsi="Times New Roman" w:cs="Times New Roman"/>
          <w:sz w:val="28"/>
          <w:szCs w:val="28"/>
          <w:rtl/>
        </w:rPr>
        <w:t xml:space="preserve"> مع وحدة تحكم الاستقطاب </w:t>
      </w:r>
      <w:r w:rsidRPr="00940E51">
        <w:rPr>
          <w:rFonts w:ascii="Times New Roman" w:hAnsi="Times New Roman" w:cs="Times New Roman"/>
          <w:sz w:val="28"/>
          <w:szCs w:val="28"/>
        </w:rPr>
        <w:t>(PC)</w:t>
      </w:r>
      <w:r w:rsidRPr="00940E5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B0A02" w:rsidRPr="00940E51">
        <w:rPr>
          <w:rFonts w:ascii="Times New Roman" w:hAnsi="Times New Roman" w:cs="Times New Roman"/>
          <w:sz w:val="28"/>
          <w:szCs w:val="28"/>
          <w:rtl/>
        </w:rPr>
        <w:t>هو</w:t>
      </w:r>
      <w:r w:rsidR="00B100C6" w:rsidRPr="00940E51">
        <w:rPr>
          <w:rFonts w:ascii="Times New Roman" w:hAnsi="Times New Roman" w:cs="Times New Roman"/>
          <w:sz w:val="28"/>
          <w:szCs w:val="28"/>
          <w:rtl/>
        </w:rPr>
        <w:t>لأختيار طول موجي معين.</w:t>
      </w:r>
      <w:r w:rsidR="000B0A02" w:rsidRPr="00940E5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100C6" w:rsidRPr="00940E51">
        <w:rPr>
          <w:rFonts w:ascii="Times New Roman" w:hAnsi="Times New Roman" w:cs="Times New Roman"/>
          <w:sz w:val="28"/>
          <w:szCs w:val="28"/>
          <w:rtl/>
        </w:rPr>
        <w:t>وبالأستخدام الأمثل</w:t>
      </w:r>
      <w:r w:rsidRPr="00940E5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100C6" w:rsidRPr="00940E51">
        <w:rPr>
          <w:rFonts w:ascii="Times New Roman" w:hAnsi="Times New Roman" w:cs="Times New Roman"/>
          <w:sz w:val="28"/>
          <w:szCs w:val="28"/>
          <w:rtl/>
        </w:rPr>
        <w:t xml:space="preserve">لعوامل ربط الألياف الضوئية مع بعضها </w:t>
      </w:r>
      <w:r w:rsidR="001A0AFD">
        <w:rPr>
          <w:rFonts w:ascii="Times New Roman" w:hAnsi="Times New Roman" w:cs="Times New Roman"/>
          <w:sz w:val="28"/>
          <w:szCs w:val="28"/>
          <w:rtl/>
        </w:rPr>
        <w:t>أدى الى تقليل خسائر الأدخال (1</w:t>
      </w:r>
      <w:r w:rsidR="001A0AFD">
        <w:rPr>
          <w:rFonts w:ascii="Times New Roman" w:hAnsi="Times New Roman" w:cs="Times New Roman" w:hint="cs"/>
          <w:sz w:val="28"/>
          <w:szCs w:val="28"/>
          <w:rtl/>
        </w:rPr>
        <w:t xml:space="preserve">1 </w:t>
      </w:r>
      <w:r w:rsidR="00B100C6" w:rsidRPr="00940E51">
        <w:rPr>
          <w:rFonts w:ascii="Times New Roman" w:hAnsi="Times New Roman" w:cs="Times New Roman"/>
          <w:sz w:val="28"/>
          <w:szCs w:val="28"/>
          <w:rtl/>
        </w:rPr>
        <w:t>ديسيبل) لتركيبة مقياس التداخل</w:t>
      </w:r>
      <w:r w:rsidR="00D57FE2" w:rsidRPr="00940E51">
        <w:rPr>
          <w:rFonts w:ascii="Times New Roman" w:hAnsi="Times New Roman" w:cs="Times New Roman"/>
          <w:sz w:val="28"/>
          <w:szCs w:val="28"/>
          <w:rtl/>
        </w:rPr>
        <w:t xml:space="preserve"> مع الليف الفوتوني البلوري حيث أظهرت تكرارية مستقرة.  وبالسيطرة على وحدة تحكم الاستقطاب في جزء أختيار الطول الموجي أدى الى ثلاثة أنبعثات عن أنماط أحادية, ثنائية و ثلاثية. </w:t>
      </w:r>
      <w:r w:rsidR="00470C80" w:rsidRPr="00940E51">
        <w:rPr>
          <w:rFonts w:ascii="Times New Roman" w:hAnsi="Times New Roman" w:cs="Times New Roman"/>
          <w:sz w:val="28"/>
          <w:szCs w:val="28"/>
          <w:rtl/>
        </w:rPr>
        <w:t>ل</w:t>
      </w:r>
      <w:r w:rsidR="003A3769" w:rsidRPr="00940E51">
        <w:rPr>
          <w:rFonts w:ascii="Times New Roman" w:hAnsi="Times New Roman" w:cs="Times New Roman"/>
          <w:sz w:val="28"/>
          <w:szCs w:val="28"/>
          <w:rtl/>
        </w:rPr>
        <w:t>قد</w:t>
      </w:r>
      <w:r w:rsidR="00470C80" w:rsidRPr="00940E51">
        <w:rPr>
          <w:rFonts w:ascii="Times New Roman" w:hAnsi="Times New Roman" w:cs="Times New Roman"/>
          <w:sz w:val="28"/>
          <w:szCs w:val="28"/>
          <w:rtl/>
        </w:rPr>
        <w:t xml:space="preserve"> تم </w:t>
      </w:r>
      <w:r w:rsidR="003A3769" w:rsidRPr="00940E51">
        <w:rPr>
          <w:rFonts w:ascii="Times New Roman" w:hAnsi="Times New Roman" w:cs="Times New Roman"/>
          <w:sz w:val="28"/>
          <w:szCs w:val="28"/>
          <w:rtl/>
        </w:rPr>
        <w:t>تحق</w:t>
      </w:r>
      <w:r w:rsidR="00470C80" w:rsidRPr="00940E51">
        <w:rPr>
          <w:rFonts w:ascii="Times New Roman" w:hAnsi="Times New Roman" w:cs="Times New Roman"/>
          <w:sz w:val="28"/>
          <w:szCs w:val="28"/>
          <w:rtl/>
        </w:rPr>
        <w:t>يق خر</w:t>
      </w:r>
      <w:r w:rsidR="003A3769" w:rsidRPr="00940E51">
        <w:rPr>
          <w:rFonts w:ascii="Times New Roman" w:hAnsi="Times New Roman" w:cs="Times New Roman"/>
          <w:sz w:val="28"/>
          <w:szCs w:val="28"/>
          <w:rtl/>
        </w:rPr>
        <w:t>ج ليزر</w:t>
      </w:r>
      <w:r w:rsidR="00470C80" w:rsidRPr="00940E51">
        <w:rPr>
          <w:rFonts w:ascii="Times New Roman" w:hAnsi="Times New Roman" w:cs="Times New Roman"/>
          <w:sz w:val="28"/>
          <w:szCs w:val="28"/>
          <w:rtl/>
        </w:rPr>
        <w:t>ي متعدد الاطوال الموجية مع مسافة موجية</w:t>
      </w:r>
      <w:r w:rsidR="003A3769" w:rsidRPr="00940E5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70C80" w:rsidRPr="00940E51">
        <w:rPr>
          <w:rFonts w:ascii="Times New Roman" w:hAnsi="Times New Roman" w:cs="Times New Roman"/>
          <w:sz w:val="28"/>
          <w:szCs w:val="28"/>
          <w:rtl/>
        </w:rPr>
        <w:t>ب</w:t>
      </w:r>
      <w:r w:rsidR="003A3769" w:rsidRPr="00940E51">
        <w:rPr>
          <w:rFonts w:ascii="Times New Roman" w:hAnsi="Times New Roman" w:cs="Times New Roman"/>
          <w:sz w:val="28"/>
          <w:szCs w:val="28"/>
          <w:rtl/>
        </w:rPr>
        <w:t>مايقارب من 1</w:t>
      </w:r>
      <w:r w:rsidR="000B0A02" w:rsidRPr="00940E51">
        <w:rPr>
          <w:rFonts w:ascii="Times New Roman" w:hAnsi="Times New Roman" w:cs="Times New Roman"/>
          <w:sz w:val="28"/>
          <w:szCs w:val="28"/>
          <w:rtl/>
        </w:rPr>
        <w:t>.</w:t>
      </w:r>
      <w:r w:rsidR="00470C80" w:rsidRPr="00940E51">
        <w:rPr>
          <w:rFonts w:ascii="Times New Roman" w:hAnsi="Times New Roman" w:cs="Times New Roman"/>
          <w:sz w:val="28"/>
          <w:szCs w:val="28"/>
          <w:rtl/>
        </w:rPr>
        <w:t xml:space="preserve">6 نانومتر عن طريق السيطرة على نمط </w:t>
      </w:r>
      <w:r w:rsidR="003A3769" w:rsidRPr="00940E51">
        <w:rPr>
          <w:rFonts w:ascii="Times New Roman" w:hAnsi="Times New Roman" w:cs="Times New Roman"/>
          <w:sz w:val="28"/>
          <w:szCs w:val="28"/>
          <w:rtl/>
        </w:rPr>
        <w:t>الاستقطاب في تجويف الحلقة.</w:t>
      </w:r>
      <w:r w:rsidR="00940E5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E000D">
        <w:rPr>
          <w:rFonts w:ascii="Times New Roman" w:hAnsi="Times New Roman" w:cs="Times New Roman"/>
          <w:sz w:val="28"/>
          <w:szCs w:val="28"/>
          <w:rtl/>
        </w:rPr>
        <w:t>تم تسجي</w:t>
      </w:r>
      <w:r w:rsidR="001E000D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1E000D">
        <w:rPr>
          <w:rFonts w:ascii="Times New Roman" w:hAnsi="Times New Roman" w:cs="Times New Roman"/>
          <w:sz w:val="28"/>
          <w:szCs w:val="28"/>
        </w:rPr>
        <w:t xml:space="preserve">-3 </w:t>
      </w:r>
      <w:r w:rsidR="001E000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A0AFD">
        <w:rPr>
          <w:rFonts w:ascii="Times New Roman" w:hAnsi="Times New Roman" w:cs="Times New Roman"/>
          <w:sz w:val="28"/>
          <w:szCs w:val="28"/>
          <w:rtl/>
        </w:rPr>
        <w:t>م</w:t>
      </w:r>
      <w:r w:rsidR="001A0AFD">
        <w:rPr>
          <w:rFonts w:ascii="Times New Roman" w:hAnsi="Times New Roman" w:cs="Times New Roman" w:hint="cs"/>
          <w:sz w:val="28"/>
          <w:szCs w:val="28"/>
          <w:rtl/>
        </w:rPr>
        <w:t>لي</w:t>
      </w:r>
      <w:r w:rsidR="00470C80" w:rsidRPr="00940E51">
        <w:rPr>
          <w:rFonts w:ascii="Times New Roman" w:hAnsi="Times New Roman" w:cs="Times New Roman"/>
          <w:sz w:val="28"/>
          <w:szCs w:val="28"/>
          <w:rtl/>
        </w:rPr>
        <w:t xml:space="preserve"> ديسيبل </w:t>
      </w:r>
      <w:r w:rsidR="001A0AFD">
        <w:rPr>
          <w:rFonts w:ascii="Times New Roman" w:hAnsi="Times New Roman" w:cs="Times New Roman"/>
          <w:sz w:val="28"/>
          <w:szCs w:val="28"/>
          <w:rtl/>
        </w:rPr>
        <w:t>قدرة</w:t>
      </w:r>
      <w:r w:rsidR="00470C80" w:rsidRPr="00940E51">
        <w:rPr>
          <w:rFonts w:ascii="Times New Roman" w:hAnsi="Times New Roman" w:cs="Times New Roman"/>
          <w:sz w:val="28"/>
          <w:szCs w:val="28"/>
          <w:rtl/>
        </w:rPr>
        <w:t xml:space="preserve"> خرج ليزري</w:t>
      </w:r>
      <w:r w:rsidR="004949EF" w:rsidRPr="00940E51">
        <w:rPr>
          <w:rFonts w:ascii="Times New Roman" w:hAnsi="Times New Roman" w:cs="Times New Roman"/>
          <w:sz w:val="28"/>
          <w:szCs w:val="28"/>
          <w:rtl/>
        </w:rPr>
        <w:t xml:space="preserve"> للطول الم</w:t>
      </w:r>
      <w:r w:rsidR="000B0A02" w:rsidRPr="00940E51">
        <w:rPr>
          <w:rFonts w:ascii="Times New Roman" w:hAnsi="Times New Roman" w:cs="Times New Roman"/>
          <w:sz w:val="28"/>
          <w:szCs w:val="28"/>
          <w:rtl/>
        </w:rPr>
        <w:t>وجي 1550</w:t>
      </w:r>
      <w:r w:rsidR="00470C80" w:rsidRPr="00940E51">
        <w:rPr>
          <w:rFonts w:ascii="Times New Roman" w:hAnsi="Times New Roman" w:cs="Times New Roman"/>
          <w:sz w:val="28"/>
          <w:szCs w:val="28"/>
          <w:rtl/>
        </w:rPr>
        <w:t xml:space="preserve"> نانومتر مع تغيرات طفيفة ل</w:t>
      </w:r>
      <w:r w:rsidR="001A0AFD">
        <w:rPr>
          <w:rFonts w:ascii="Times New Roman" w:hAnsi="Times New Roman" w:cs="Times New Roman"/>
          <w:sz w:val="28"/>
          <w:szCs w:val="28"/>
          <w:rtl/>
        </w:rPr>
        <w:t>قدرة</w:t>
      </w:r>
      <w:r w:rsidR="00470C80" w:rsidRPr="00940E51">
        <w:rPr>
          <w:rFonts w:ascii="Times New Roman" w:hAnsi="Times New Roman" w:cs="Times New Roman"/>
          <w:sz w:val="28"/>
          <w:szCs w:val="28"/>
          <w:rtl/>
        </w:rPr>
        <w:t xml:space="preserve"> الخرج لكل خط في درجة حرارة </w:t>
      </w:r>
      <w:r w:rsidR="00B47AC6">
        <w:rPr>
          <w:rFonts w:ascii="Times New Roman" w:hAnsi="Times New Roman" w:cs="Times New Roman" w:hint="cs"/>
          <w:sz w:val="28"/>
          <w:szCs w:val="28"/>
          <w:rtl/>
        </w:rPr>
        <w:t>الغرفة</w:t>
      </w:r>
      <w:r w:rsidR="004949EF" w:rsidRPr="00940E51">
        <w:rPr>
          <w:rFonts w:ascii="Times New Roman" w:hAnsi="Times New Roman" w:cs="Times New Roman"/>
          <w:sz w:val="28"/>
          <w:szCs w:val="28"/>
          <w:rtl/>
        </w:rPr>
        <w:t>.</w:t>
      </w:r>
      <w:r w:rsidR="00ED036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949EF" w:rsidRPr="00940E51">
        <w:rPr>
          <w:rFonts w:ascii="Times New Roman" w:hAnsi="Times New Roman" w:cs="Times New Roman"/>
          <w:sz w:val="28"/>
          <w:szCs w:val="28"/>
          <w:rtl/>
        </w:rPr>
        <w:t xml:space="preserve">تم قياس عرض الليزر عند 3 ديسيبل وكان اقل من 0.03 نانومتر مع نسبة </w:t>
      </w:r>
      <w:r w:rsidR="000B0A02" w:rsidRPr="00940E51">
        <w:rPr>
          <w:rFonts w:ascii="Times New Roman" w:hAnsi="Times New Roman" w:cs="Times New Roman"/>
          <w:sz w:val="28"/>
          <w:szCs w:val="28"/>
          <w:rtl/>
        </w:rPr>
        <w:t>أش</w:t>
      </w:r>
      <w:r w:rsidR="004949EF" w:rsidRPr="00940E51">
        <w:rPr>
          <w:rFonts w:ascii="Times New Roman" w:hAnsi="Times New Roman" w:cs="Times New Roman"/>
          <w:sz w:val="28"/>
          <w:szCs w:val="28"/>
          <w:rtl/>
        </w:rPr>
        <w:t>ارة الى ضوضاء عالية تصل الى 48 ديسيبل.</w:t>
      </w:r>
      <w:r w:rsidR="00ED036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8B73C1" w:rsidRPr="00940E51" w:rsidRDefault="008E0A3C" w:rsidP="00EC0584">
      <w:pPr>
        <w:bidi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40E51">
        <w:rPr>
          <w:rFonts w:ascii="Times New Roman" w:hAnsi="Times New Roman" w:cs="Times New Roman"/>
          <w:sz w:val="28"/>
          <w:szCs w:val="28"/>
          <w:rtl/>
        </w:rPr>
        <w:t>صيغة الأنماط الغير متطابقة لمقياس التداخل</w:t>
      </w:r>
      <w:r w:rsidR="004949EF" w:rsidRPr="00940E51">
        <w:rPr>
          <w:rFonts w:ascii="Times New Roman" w:hAnsi="Times New Roman" w:cs="Times New Roman"/>
          <w:sz w:val="28"/>
          <w:szCs w:val="28"/>
          <w:rtl/>
        </w:rPr>
        <w:t xml:space="preserve"> يمكن ان تحسن </w:t>
      </w:r>
      <w:r w:rsidRPr="00940E51">
        <w:rPr>
          <w:rFonts w:ascii="Times New Roman" w:hAnsi="Times New Roman" w:cs="Times New Roman"/>
          <w:sz w:val="28"/>
          <w:szCs w:val="28"/>
          <w:rtl/>
        </w:rPr>
        <w:t>مدى</w:t>
      </w:r>
      <w:r w:rsidR="004949EF" w:rsidRPr="00940E51">
        <w:rPr>
          <w:rFonts w:ascii="Times New Roman" w:hAnsi="Times New Roman" w:cs="Times New Roman"/>
          <w:sz w:val="28"/>
          <w:szCs w:val="28"/>
          <w:rtl/>
        </w:rPr>
        <w:t xml:space="preserve"> التناغم لل</w:t>
      </w:r>
      <w:r w:rsidRPr="00940E51">
        <w:rPr>
          <w:rFonts w:ascii="Times New Roman" w:hAnsi="Times New Roman" w:cs="Times New Roman"/>
          <w:sz w:val="28"/>
          <w:szCs w:val="28"/>
          <w:rtl/>
        </w:rPr>
        <w:t>يزر الألياف</w:t>
      </w:r>
      <w:r w:rsidR="004949EF" w:rsidRPr="00940E5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40E51">
        <w:rPr>
          <w:rFonts w:ascii="Times New Roman" w:hAnsi="Times New Roman" w:cs="Times New Roman"/>
          <w:sz w:val="28"/>
          <w:szCs w:val="28"/>
        </w:rPr>
        <w:t>(</w:t>
      </w:r>
      <w:r w:rsidR="004949EF" w:rsidRPr="00940E51">
        <w:rPr>
          <w:rFonts w:ascii="Times New Roman" w:hAnsi="Times New Roman" w:cs="Times New Roman"/>
          <w:sz w:val="28"/>
          <w:szCs w:val="28"/>
        </w:rPr>
        <w:t>EDFL</w:t>
      </w:r>
      <w:r w:rsidRPr="00940E51">
        <w:rPr>
          <w:rFonts w:ascii="Times New Roman" w:hAnsi="Times New Roman" w:cs="Times New Roman"/>
          <w:sz w:val="28"/>
          <w:szCs w:val="28"/>
        </w:rPr>
        <w:t>)</w:t>
      </w:r>
      <w:r w:rsidRPr="00940E51">
        <w:rPr>
          <w:rFonts w:ascii="Times New Roman" w:hAnsi="Times New Roman" w:cs="Times New Roman"/>
          <w:sz w:val="28"/>
          <w:szCs w:val="28"/>
          <w:rtl/>
        </w:rPr>
        <w:t xml:space="preserve"> . وقد تجلى ذلك من خلال ربط</w:t>
      </w:r>
      <w:r w:rsidR="004949EF" w:rsidRPr="00940E51">
        <w:rPr>
          <w:rFonts w:ascii="Times New Roman" w:hAnsi="Times New Roman" w:cs="Times New Roman"/>
          <w:sz w:val="28"/>
          <w:szCs w:val="28"/>
          <w:rtl/>
        </w:rPr>
        <w:t xml:space="preserve"> قطعة صغيرة من الياف</w:t>
      </w:r>
      <w:r w:rsidRPr="00940E51">
        <w:rPr>
          <w:rFonts w:ascii="Times New Roman" w:hAnsi="Times New Roman" w:cs="Times New Roman"/>
          <w:sz w:val="28"/>
          <w:szCs w:val="28"/>
          <w:rtl/>
        </w:rPr>
        <w:t xml:space="preserve"> التي لا تحوي على قلب</w:t>
      </w:r>
      <w:r w:rsidR="00B47AC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949EF" w:rsidRPr="00940E51">
        <w:rPr>
          <w:rFonts w:ascii="Times New Roman" w:hAnsi="Times New Roman" w:cs="Times New Roman"/>
          <w:sz w:val="28"/>
          <w:szCs w:val="28"/>
        </w:rPr>
        <w:t>(CF)</w:t>
      </w:r>
      <w:r w:rsidR="004949EF" w:rsidRPr="00940E5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40E51">
        <w:rPr>
          <w:rFonts w:ascii="Times New Roman" w:hAnsi="Times New Roman" w:cs="Times New Roman"/>
          <w:sz w:val="28"/>
          <w:szCs w:val="28"/>
          <w:rtl/>
        </w:rPr>
        <w:t xml:space="preserve">بين </w:t>
      </w:r>
      <w:r w:rsidRPr="00940E51">
        <w:rPr>
          <w:rFonts w:ascii="Times New Roman" w:hAnsi="Times New Roman" w:cs="Times New Roman"/>
          <w:sz w:val="28"/>
          <w:szCs w:val="28"/>
          <w:rtl/>
        </w:rPr>
        <w:lastRenderedPageBreak/>
        <w:t>قطعتين من الياف النمط المنفرد</w:t>
      </w:r>
      <w:r w:rsidR="004949EF" w:rsidRPr="00940E51">
        <w:rPr>
          <w:rFonts w:ascii="Times New Roman" w:hAnsi="Times New Roman" w:cs="Times New Roman"/>
          <w:sz w:val="28"/>
          <w:szCs w:val="28"/>
          <w:rtl/>
        </w:rPr>
        <w:t>.</w:t>
      </w:r>
      <w:r w:rsidRPr="00940E5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949EF" w:rsidRPr="00940E51">
        <w:rPr>
          <w:rFonts w:ascii="Times New Roman" w:hAnsi="Times New Roman" w:cs="Times New Roman"/>
          <w:sz w:val="28"/>
          <w:szCs w:val="28"/>
          <w:rtl/>
        </w:rPr>
        <w:t>خصائص معامل الانكسار في</w:t>
      </w:r>
      <w:r w:rsidRPr="00940E51">
        <w:rPr>
          <w:rFonts w:ascii="Times New Roman" w:hAnsi="Times New Roman" w:cs="Times New Roman"/>
          <w:sz w:val="28"/>
          <w:szCs w:val="28"/>
          <w:rtl/>
        </w:rPr>
        <w:t xml:space="preserve"> هذا </w:t>
      </w:r>
      <w:r w:rsidR="004949EF" w:rsidRPr="00940E5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40E51">
        <w:rPr>
          <w:rFonts w:ascii="Times New Roman" w:hAnsi="Times New Roman" w:cs="Times New Roman"/>
          <w:sz w:val="28"/>
          <w:szCs w:val="28"/>
          <w:rtl/>
        </w:rPr>
        <w:t>التركيب</w:t>
      </w:r>
      <w:r w:rsidR="00EC0584">
        <w:rPr>
          <w:rFonts w:ascii="Times New Roman" w:hAnsi="Times New Roman" w:cs="Times New Roman" w:hint="cs"/>
          <w:sz w:val="28"/>
          <w:szCs w:val="28"/>
          <w:rtl/>
        </w:rPr>
        <w:t xml:space="preserve"> مع قطر الليف بدون القلب</w:t>
      </w:r>
      <w:r w:rsidR="00EC0584">
        <w:rPr>
          <w:rFonts w:ascii="Times New Roman" w:hAnsi="Times New Roman" w:cs="Times New Roman"/>
          <w:sz w:val="28"/>
          <w:szCs w:val="28"/>
          <w:rtl/>
        </w:rPr>
        <w:t xml:space="preserve"> ت</w:t>
      </w:r>
      <w:r w:rsidR="00EC0584">
        <w:rPr>
          <w:rFonts w:ascii="Times New Roman" w:hAnsi="Times New Roman" w:cs="Times New Roman" w:hint="cs"/>
          <w:sz w:val="28"/>
          <w:szCs w:val="28"/>
          <w:rtl/>
        </w:rPr>
        <w:t>لعب</w:t>
      </w:r>
      <w:r w:rsidR="00940E51" w:rsidRPr="00940E51">
        <w:rPr>
          <w:rFonts w:ascii="Times New Roman" w:hAnsi="Times New Roman" w:cs="Times New Roman"/>
          <w:sz w:val="28"/>
          <w:szCs w:val="28"/>
          <w:rtl/>
        </w:rPr>
        <w:t xml:space="preserve"> دورآ رئيسيآ في عملية التن</w:t>
      </w:r>
      <w:r w:rsidR="004949EF" w:rsidRPr="00940E51">
        <w:rPr>
          <w:rFonts w:ascii="Times New Roman" w:hAnsi="Times New Roman" w:cs="Times New Roman"/>
          <w:sz w:val="28"/>
          <w:szCs w:val="28"/>
          <w:rtl/>
        </w:rPr>
        <w:t>غ</w:t>
      </w:r>
      <w:r w:rsidR="00940E51" w:rsidRPr="00940E51">
        <w:rPr>
          <w:rFonts w:ascii="Times New Roman" w:hAnsi="Times New Roman" w:cs="Times New Roman"/>
          <w:sz w:val="28"/>
          <w:szCs w:val="28"/>
          <w:rtl/>
        </w:rPr>
        <w:t>ي</w:t>
      </w:r>
      <w:r w:rsidR="004949EF" w:rsidRPr="00940E51">
        <w:rPr>
          <w:rFonts w:ascii="Times New Roman" w:hAnsi="Times New Roman" w:cs="Times New Roman"/>
          <w:sz w:val="28"/>
          <w:szCs w:val="28"/>
          <w:rtl/>
        </w:rPr>
        <w:t>م.</w:t>
      </w:r>
      <w:r w:rsidR="00ED036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940E51" w:rsidRPr="00940E51">
        <w:rPr>
          <w:rFonts w:ascii="Times New Roman" w:hAnsi="Times New Roman" w:cs="Times New Roman"/>
          <w:sz w:val="28"/>
          <w:szCs w:val="28"/>
          <w:rtl/>
        </w:rPr>
        <w:t>أظهرت النتائج ان مدى</w:t>
      </w:r>
      <w:r w:rsidR="004949EF" w:rsidRPr="00940E51">
        <w:rPr>
          <w:rFonts w:ascii="Times New Roman" w:hAnsi="Times New Roman" w:cs="Times New Roman"/>
          <w:sz w:val="28"/>
          <w:szCs w:val="28"/>
          <w:rtl/>
        </w:rPr>
        <w:t xml:space="preserve"> التناغم وحساسية </w:t>
      </w:r>
      <w:r w:rsidR="00940E51" w:rsidRPr="00940E51">
        <w:rPr>
          <w:rFonts w:ascii="Times New Roman" w:hAnsi="Times New Roman" w:cs="Times New Roman"/>
          <w:sz w:val="28"/>
          <w:szCs w:val="28"/>
          <w:rtl/>
        </w:rPr>
        <w:t>هذا التركيب تتحسن مع نقصان</w:t>
      </w:r>
      <w:r w:rsidR="004949EF" w:rsidRPr="00940E51">
        <w:rPr>
          <w:rFonts w:ascii="Times New Roman" w:hAnsi="Times New Roman" w:cs="Times New Roman"/>
          <w:sz w:val="28"/>
          <w:szCs w:val="28"/>
          <w:rtl/>
        </w:rPr>
        <w:t xml:space="preserve"> قطر</w:t>
      </w:r>
      <w:r w:rsidR="00940E51" w:rsidRPr="00940E51">
        <w:rPr>
          <w:rFonts w:ascii="Times New Roman" w:hAnsi="Times New Roman" w:cs="Times New Roman"/>
          <w:sz w:val="28"/>
          <w:szCs w:val="28"/>
          <w:rtl/>
        </w:rPr>
        <w:t xml:space="preserve"> الليف بدون قلب</w:t>
      </w:r>
      <w:r w:rsidR="004949EF" w:rsidRPr="00940E5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949EF" w:rsidRPr="00940E51">
        <w:rPr>
          <w:rFonts w:ascii="Times New Roman" w:hAnsi="Times New Roman" w:cs="Times New Roman"/>
          <w:sz w:val="28"/>
          <w:szCs w:val="28"/>
        </w:rPr>
        <w:t xml:space="preserve">(CF) </w:t>
      </w:r>
      <w:r w:rsidR="004949EF" w:rsidRPr="00940E51">
        <w:rPr>
          <w:rFonts w:ascii="Times New Roman" w:hAnsi="Times New Roman" w:cs="Times New Roman"/>
          <w:sz w:val="28"/>
          <w:szCs w:val="28"/>
          <w:rtl/>
        </w:rPr>
        <w:t xml:space="preserve"> من 125 مايكرو متر الى 80 مايكرو متر . وقد تم الحصول على ليزر </w:t>
      </w:r>
      <w:r w:rsidR="00940E51" w:rsidRPr="00940E51">
        <w:rPr>
          <w:rFonts w:ascii="Times New Roman" w:hAnsi="Times New Roman" w:cs="Times New Roman"/>
          <w:sz w:val="28"/>
          <w:szCs w:val="28"/>
          <w:rtl/>
        </w:rPr>
        <w:t xml:space="preserve">ليف ضوئي </w:t>
      </w:r>
      <w:r w:rsidR="004949EF" w:rsidRPr="00940E51">
        <w:rPr>
          <w:rFonts w:ascii="Times New Roman" w:hAnsi="Times New Roman" w:cs="Times New Roman"/>
          <w:sz w:val="28"/>
          <w:szCs w:val="28"/>
        </w:rPr>
        <w:t xml:space="preserve">(EDFL) </w:t>
      </w:r>
      <w:r w:rsidR="004949EF" w:rsidRPr="00940E5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40E51" w:rsidRPr="00940E51">
        <w:rPr>
          <w:rFonts w:ascii="Times New Roman" w:hAnsi="Times New Roman" w:cs="Times New Roman"/>
          <w:sz w:val="28"/>
          <w:szCs w:val="28"/>
          <w:rtl/>
        </w:rPr>
        <w:t xml:space="preserve"> يغطي كامل حزمة السي مع مدى</w:t>
      </w:r>
      <w:r w:rsidR="008B73C1" w:rsidRPr="00940E51">
        <w:rPr>
          <w:rFonts w:ascii="Times New Roman" w:hAnsi="Times New Roman" w:cs="Times New Roman"/>
          <w:sz w:val="28"/>
          <w:szCs w:val="28"/>
          <w:rtl/>
        </w:rPr>
        <w:t xml:space="preserve"> تناغم</w:t>
      </w:r>
      <w:r w:rsidR="00940E51" w:rsidRPr="00940E51">
        <w:rPr>
          <w:rFonts w:ascii="Times New Roman" w:hAnsi="Times New Roman" w:cs="Times New Roman"/>
          <w:sz w:val="28"/>
          <w:szCs w:val="28"/>
          <w:rtl/>
        </w:rPr>
        <w:t>ي</w:t>
      </w:r>
      <w:r w:rsidR="008B73C1" w:rsidRPr="00940E51">
        <w:rPr>
          <w:rFonts w:ascii="Times New Roman" w:hAnsi="Times New Roman" w:cs="Times New Roman"/>
          <w:sz w:val="28"/>
          <w:szCs w:val="28"/>
          <w:rtl/>
        </w:rPr>
        <w:t xml:space="preserve"> بحدود 37 نانومتر باستخدام</w:t>
      </w:r>
      <w:r w:rsidR="00940E51" w:rsidRPr="00940E51">
        <w:rPr>
          <w:rFonts w:ascii="Times New Roman" w:hAnsi="Times New Roman" w:cs="Times New Roman"/>
          <w:sz w:val="28"/>
          <w:szCs w:val="28"/>
          <w:rtl/>
        </w:rPr>
        <w:t xml:space="preserve"> طريقة التدبيب لليف بدون قلب</w:t>
      </w:r>
      <w:r w:rsidR="008B73C1" w:rsidRPr="00940E51">
        <w:rPr>
          <w:rFonts w:ascii="Times New Roman" w:hAnsi="Times New Roman" w:cs="Times New Roman"/>
          <w:sz w:val="28"/>
          <w:szCs w:val="28"/>
          <w:rtl/>
        </w:rPr>
        <w:t>. وكان عرض</w:t>
      </w:r>
      <w:r w:rsidR="00940E51" w:rsidRPr="00940E51">
        <w:rPr>
          <w:rFonts w:ascii="Times New Roman" w:hAnsi="Times New Roman" w:cs="Times New Roman"/>
          <w:sz w:val="28"/>
          <w:szCs w:val="28"/>
          <w:rtl/>
        </w:rPr>
        <w:t xml:space="preserve"> الخط</w:t>
      </w:r>
      <w:r w:rsidR="008B73C1" w:rsidRPr="00940E51">
        <w:rPr>
          <w:rFonts w:ascii="Times New Roman" w:hAnsi="Times New Roman" w:cs="Times New Roman"/>
          <w:sz w:val="28"/>
          <w:szCs w:val="28"/>
          <w:rtl/>
        </w:rPr>
        <w:t xml:space="preserve"> ا</w:t>
      </w:r>
      <w:r w:rsidR="000B0A02" w:rsidRPr="00940E51">
        <w:rPr>
          <w:rFonts w:ascii="Times New Roman" w:hAnsi="Times New Roman" w:cs="Times New Roman"/>
          <w:sz w:val="28"/>
          <w:szCs w:val="28"/>
          <w:rtl/>
        </w:rPr>
        <w:t>لليزر</w:t>
      </w:r>
      <w:r w:rsidR="00940E51" w:rsidRPr="00940E51">
        <w:rPr>
          <w:rFonts w:ascii="Times New Roman" w:hAnsi="Times New Roman" w:cs="Times New Roman"/>
          <w:sz w:val="28"/>
          <w:szCs w:val="28"/>
          <w:rtl/>
        </w:rPr>
        <w:t>ي بحدود</w:t>
      </w:r>
      <w:r w:rsidR="000B0A02" w:rsidRPr="00940E51">
        <w:rPr>
          <w:rFonts w:ascii="Times New Roman" w:hAnsi="Times New Roman" w:cs="Times New Roman"/>
          <w:sz w:val="28"/>
          <w:szCs w:val="28"/>
          <w:rtl/>
        </w:rPr>
        <w:t xml:space="preserve"> 0.4 نانومتر مع 50 ديسيبل نسبة</w:t>
      </w:r>
      <w:r w:rsidR="008B73C1" w:rsidRPr="00940E51">
        <w:rPr>
          <w:rFonts w:ascii="Times New Roman" w:hAnsi="Times New Roman" w:cs="Times New Roman"/>
          <w:sz w:val="28"/>
          <w:szCs w:val="28"/>
          <w:rtl/>
        </w:rPr>
        <w:t xml:space="preserve"> الاشارة الى الضوضاء لليزر الالياف المشوب بالاربيوم باستخدام </w:t>
      </w:r>
      <w:r w:rsidR="00940E51" w:rsidRPr="00940E51">
        <w:rPr>
          <w:rFonts w:ascii="Times New Roman" w:hAnsi="Times New Roman" w:cs="Times New Roman"/>
          <w:sz w:val="28"/>
          <w:szCs w:val="28"/>
          <w:rtl/>
        </w:rPr>
        <w:t>أسلوب التدبيب.</w:t>
      </w:r>
    </w:p>
    <w:sectPr w:rsidR="008B73C1" w:rsidRPr="00940E51" w:rsidSect="00B36D62">
      <w:pgSz w:w="12240" w:h="15840"/>
      <w:pgMar w:top="1134" w:right="226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82"/>
    <w:rsid w:val="000B0A02"/>
    <w:rsid w:val="001A0AFD"/>
    <w:rsid w:val="001E000D"/>
    <w:rsid w:val="002A56A8"/>
    <w:rsid w:val="003A3769"/>
    <w:rsid w:val="00470C80"/>
    <w:rsid w:val="004949EF"/>
    <w:rsid w:val="004A1F82"/>
    <w:rsid w:val="007B6C4E"/>
    <w:rsid w:val="008B73C1"/>
    <w:rsid w:val="008E0A3C"/>
    <w:rsid w:val="00940E51"/>
    <w:rsid w:val="00947C12"/>
    <w:rsid w:val="00A43D25"/>
    <w:rsid w:val="00AA6C03"/>
    <w:rsid w:val="00B100C6"/>
    <w:rsid w:val="00B36D62"/>
    <w:rsid w:val="00B47AC6"/>
    <w:rsid w:val="00C93614"/>
    <w:rsid w:val="00D57FE2"/>
    <w:rsid w:val="00E30A9A"/>
    <w:rsid w:val="00EC0584"/>
    <w:rsid w:val="00E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6E3A5-5F7A-4BC7-AFF2-9DDF2FCE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sino</dc:creator>
  <cp:keywords/>
  <dc:description/>
  <cp:lastModifiedBy>sinan sino</cp:lastModifiedBy>
  <cp:revision>10</cp:revision>
  <cp:lastPrinted>2016-09-20T21:22:00Z</cp:lastPrinted>
  <dcterms:created xsi:type="dcterms:W3CDTF">2016-09-20T20:10:00Z</dcterms:created>
  <dcterms:modified xsi:type="dcterms:W3CDTF">2016-12-27T20:19:00Z</dcterms:modified>
</cp:coreProperties>
</file>