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1E" w:rsidRDefault="002D1A1E" w:rsidP="002D1A1E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معهد الليزر للدراسات العليا</w:t>
      </w:r>
    </w:p>
    <w:p w:rsidR="002D1A1E" w:rsidRDefault="002D1A1E" w:rsidP="00614017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الطلبة الخريجون للعام 201</w:t>
      </w:r>
      <w:r w:rsidR="00614017">
        <w:rPr>
          <w:rFonts w:hint="cs"/>
          <w:b/>
          <w:bCs/>
          <w:sz w:val="32"/>
          <w:szCs w:val="32"/>
          <w:rtl/>
          <w:lang w:bidi="ar-IQ"/>
        </w:rPr>
        <w:t>9</w:t>
      </w:r>
    </w:p>
    <w:p w:rsidR="002D1A1E" w:rsidRDefault="002D1A1E" w:rsidP="002D1A1E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الماجستير</w:t>
      </w:r>
    </w:p>
    <w:tbl>
      <w:tblPr>
        <w:tblStyle w:val="TableGrid"/>
        <w:bidiVisual/>
        <w:tblW w:w="13087" w:type="dxa"/>
        <w:tblInd w:w="59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72"/>
        <w:gridCol w:w="1204"/>
        <w:gridCol w:w="1134"/>
        <w:gridCol w:w="976"/>
        <w:gridCol w:w="855"/>
        <w:gridCol w:w="1140"/>
        <w:gridCol w:w="709"/>
        <w:gridCol w:w="1063"/>
        <w:gridCol w:w="1540"/>
      </w:tblGrid>
      <w:tr w:rsidR="002D1A1E" w:rsidTr="00171D0D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الاسم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القسم العلمي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الشهادة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الاختصاص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الجنسية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الجنس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سنة التخرج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التقدير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المعدل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الدور</w:t>
            </w:r>
          </w:p>
        </w:tc>
      </w:tr>
      <w:tr w:rsidR="00171D0D" w:rsidTr="00171D0D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دعاء اياد الميران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طب اسنان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طب اسنان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2D1A1E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</w:tr>
      <w:tr w:rsidR="00171D0D" w:rsidTr="00171D0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أكرم شاكر أحمد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 w:rsidP="00063803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علوم فيزياء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علوم فيزياء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ذكر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2D1A1E">
            <w:pPr>
              <w:jc w:val="center"/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</w:tr>
      <w:tr w:rsidR="00171D0D" w:rsidTr="00171D0D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فراقد قاسم محمد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وحدة الفوتونيات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هندسة الكترونيك واتصالات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</w:t>
            </w:r>
            <w:r>
              <w:rPr>
                <w:rtl/>
                <w:lang w:bidi="ar-IQ"/>
              </w:rPr>
              <w:t>سة الكترونيك واتصالات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2D1A1E">
            <w:pPr>
              <w:jc w:val="center"/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</w:tr>
      <w:tr w:rsidR="00171D0D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سلوى مروان صالح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هندسة الكترونيك واتصالات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</w:t>
            </w:r>
            <w:r>
              <w:rPr>
                <w:rtl/>
                <w:lang w:bidi="ar-IQ"/>
              </w:rPr>
              <w:t>سة الكترونيك واتصالات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2D1A1E">
            <w:pPr>
              <w:jc w:val="center"/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</w:tr>
      <w:tr w:rsidR="00171D0D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هدى ثائر عبد الرزاق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هندسة الكترونيك واتصالات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</w:t>
            </w:r>
            <w:r>
              <w:rPr>
                <w:rtl/>
                <w:lang w:bidi="ar-IQ"/>
              </w:rPr>
              <w:t>سة الكترونيك واتصالات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2D1A1E">
            <w:pPr>
              <w:jc w:val="center"/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rtl/>
                <w:lang w:bidi="ar-IQ"/>
              </w:rPr>
            </w:pPr>
          </w:p>
          <w:p w:rsidR="00171D0D" w:rsidRDefault="00171D0D">
            <w:pPr>
              <w:jc w:val="center"/>
              <w:rPr>
                <w:rtl/>
                <w:lang w:bidi="ar-IQ"/>
              </w:rPr>
            </w:pPr>
          </w:p>
          <w:p w:rsidR="00171D0D" w:rsidRDefault="00171D0D">
            <w:pPr>
              <w:jc w:val="center"/>
              <w:rPr>
                <w:rtl/>
                <w:lang w:bidi="ar-IQ"/>
              </w:rPr>
            </w:pPr>
          </w:p>
          <w:p w:rsidR="00171D0D" w:rsidRDefault="00171D0D">
            <w:pPr>
              <w:jc w:val="center"/>
              <w:rPr>
                <w:rtl/>
                <w:lang w:bidi="ar-IQ"/>
              </w:rPr>
            </w:pPr>
          </w:p>
          <w:p w:rsidR="00171D0D" w:rsidRDefault="00171D0D">
            <w:pPr>
              <w:jc w:val="center"/>
              <w:rPr>
                <w:rtl/>
                <w:lang w:bidi="ar-IQ"/>
              </w:rPr>
            </w:pPr>
          </w:p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</w:tr>
      <w:tr w:rsidR="00171D0D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ضحى نهاد عيسى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علوم فيزياء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علوم فيزياء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2D1A1E">
            <w:pPr>
              <w:jc w:val="center"/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</w:tr>
      <w:tr w:rsidR="00171D0D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حارث احمد الركابي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طب اسنان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طب اسنان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ذكر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2D1A1E">
            <w:pPr>
              <w:jc w:val="center"/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</w:tr>
      <w:tr w:rsidR="00171D0D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وجدان محمد خضير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 w:rsidP="00153F88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وحدة الفوتونيات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هندسة الكترونيك واتصالات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171D0D" w:rsidP="00063803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</w:t>
            </w:r>
            <w:r>
              <w:rPr>
                <w:rtl/>
                <w:lang w:bidi="ar-IQ"/>
              </w:rPr>
              <w:t>سة الكترونيك واتصالات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Default="00D55CCA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D" w:rsidRPr="002D1A1E" w:rsidRDefault="00171D0D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</w:tr>
      <w:tr w:rsidR="00D55CCA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عدنان نايف كاظم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 w:rsidP="00063803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وحدة الفوتونيات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هندسة الكترونيك واتصالات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 w:rsidP="00063803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</w:t>
            </w:r>
            <w:r>
              <w:rPr>
                <w:rtl/>
                <w:lang w:bidi="ar-IQ"/>
              </w:rPr>
              <w:t>سة الكترونيك واتصالات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ذكر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 w:rsidP="00785E51">
            <w:pPr>
              <w:jc w:val="center"/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lang w:bidi="ar-IQ"/>
              </w:rPr>
            </w:pPr>
          </w:p>
        </w:tc>
      </w:tr>
      <w:tr w:rsidR="00171D0D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D55CC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D55CCA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امين وليد جابر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 w:rsidP="00153F88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171D0D" w:rsidRDefault="00171D0D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علوم فيزياء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علوم فيزياء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D55CCA" w:rsidP="006D6FB8">
            <w:pPr>
              <w:jc w:val="center"/>
            </w:pPr>
            <w:r>
              <w:rPr>
                <w:rFonts w:hint="cs"/>
                <w:rtl/>
                <w:lang w:bidi="ar-IQ"/>
              </w:rPr>
              <w:t>ذكر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 w:rsidP="00785E51">
            <w:pPr>
              <w:jc w:val="center"/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D" w:rsidRDefault="00171D0D">
            <w:pPr>
              <w:jc w:val="center"/>
              <w:rPr>
                <w:lang w:bidi="ar-IQ"/>
              </w:rPr>
            </w:pPr>
          </w:p>
        </w:tc>
      </w:tr>
      <w:tr w:rsidR="00D55CCA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عبد الستار معن عبد الستار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 w:rsidP="00063803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D55CCA" w:rsidRDefault="00D55CCA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طب اسنان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 w:rsidP="00063803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طب اسنان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 w:rsidP="006D6FB8">
            <w:pPr>
              <w:jc w:val="center"/>
            </w:pPr>
            <w:r>
              <w:rPr>
                <w:rFonts w:hint="cs"/>
                <w:rtl/>
                <w:lang w:bidi="ar-IQ"/>
              </w:rPr>
              <w:t>ذكر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 w:rsidP="00785E51">
            <w:pPr>
              <w:jc w:val="center"/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A" w:rsidRDefault="00D55CCA">
            <w:pPr>
              <w:jc w:val="center"/>
              <w:rPr>
                <w:lang w:bidi="ar-IQ"/>
              </w:rPr>
            </w:pPr>
          </w:p>
        </w:tc>
      </w:tr>
      <w:tr w:rsidR="00FE1FB4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هديل سلام محمد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B254EB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FE1FB4" w:rsidRDefault="00FE1FB4" w:rsidP="00B254EB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B254EB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</w:t>
            </w:r>
            <w:r>
              <w:rPr>
                <w:rFonts w:hint="cs"/>
                <w:rtl/>
                <w:lang w:bidi="ar-IQ"/>
              </w:rPr>
              <w:t>/ علوم حياة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06380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علوم حياة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6D6FB8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785E51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</w:tr>
      <w:tr w:rsidR="00FE1FB4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علي احمد داود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B254EB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وحدة الفوتونيات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B254EB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هندسة الكترونيك واتصالات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B254EB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</w:t>
            </w:r>
            <w:r>
              <w:rPr>
                <w:rtl/>
                <w:lang w:bidi="ar-IQ"/>
              </w:rPr>
              <w:t>سة الكترونيك واتصالات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6D6FB8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ذكر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785E51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</w:tr>
      <w:tr w:rsidR="00FE1FB4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شهد خالد عبد الله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B254EB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FE1FB4" w:rsidRDefault="00FE1FB4" w:rsidP="00B254EB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B254EB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</w:t>
            </w:r>
            <w:r>
              <w:rPr>
                <w:rFonts w:hint="cs"/>
                <w:rtl/>
                <w:lang w:bidi="ar-IQ"/>
              </w:rPr>
              <w:t>/ علوم حياة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B254EB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علوم حياة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6D6FB8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tl/>
                <w:lang w:bidi="ar-IQ"/>
              </w:rPr>
              <w:t>انثى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785E51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2019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</w:tr>
      <w:tr w:rsidR="00FE1FB4" w:rsidTr="00171D0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06380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06380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06380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6D6FB8">
            <w:pPr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 w:rsidP="00785E51">
            <w:pPr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4" w:rsidRDefault="00FE1FB4">
            <w:pPr>
              <w:jc w:val="center"/>
              <w:rPr>
                <w:lang w:bidi="ar-IQ"/>
              </w:rPr>
            </w:pPr>
          </w:p>
        </w:tc>
      </w:tr>
    </w:tbl>
    <w:p w:rsidR="002D1A1E" w:rsidRDefault="002D1A1E"/>
    <w:sectPr w:rsidR="002D1A1E" w:rsidSect="002D1A1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D5" w:rsidRDefault="00E855D5" w:rsidP="002D1A1E">
      <w:pPr>
        <w:spacing w:after="0" w:line="240" w:lineRule="auto"/>
      </w:pPr>
      <w:r>
        <w:separator/>
      </w:r>
    </w:p>
  </w:endnote>
  <w:endnote w:type="continuationSeparator" w:id="0">
    <w:p w:rsidR="00E855D5" w:rsidRDefault="00E855D5" w:rsidP="002D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D5" w:rsidRDefault="00E855D5" w:rsidP="002D1A1E">
      <w:pPr>
        <w:spacing w:after="0" w:line="240" w:lineRule="auto"/>
      </w:pPr>
      <w:r>
        <w:separator/>
      </w:r>
    </w:p>
  </w:footnote>
  <w:footnote w:type="continuationSeparator" w:id="0">
    <w:p w:rsidR="00E855D5" w:rsidRDefault="00E855D5" w:rsidP="002D1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22"/>
    <w:rsid w:val="00000836"/>
    <w:rsid w:val="000E4E98"/>
    <w:rsid w:val="00171D0D"/>
    <w:rsid w:val="002763C1"/>
    <w:rsid w:val="002D1A1E"/>
    <w:rsid w:val="004D53AA"/>
    <w:rsid w:val="00537EB0"/>
    <w:rsid w:val="00614017"/>
    <w:rsid w:val="0062175D"/>
    <w:rsid w:val="006D1DEF"/>
    <w:rsid w:val="006D6FB8"/>
    <w:rsid w:val="00785E51"/>
    <w:rsid w:val="00A64F85"/>
    <w:rsid w:val="00AA7038"/>
    <w:rsid w:val="00AB794C"/>
    <w:rsid w:val="00AD5D22"/>
    <w:rsid w:val="00D54C72"/>
    <w:rsid w:val="00D55CCA"/>
    <w:rsid w:val="00D922B7"/>
    <w:rsid w:val="00DB391D"/>
    <w:rsid w:val="00E855D5"/>
    <w:rsid w:val="00EB29EF"/>
    <w:rsid w:val="00F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1E"/>
  </w:style>
  <w:style w:type="paragraph" w:styleId="Footer">
    <w:name w:val="footer"/>
    <w:basedOn w:val="Normal"/>
    <w:link w:val="FooterChar"/>
    <w:uiPriority w:val="99"/>
    <w:unhideWhenUsed/>
    <w:rsid w:val="002D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1E"/>
  </w:style>
  <w:style w:type="paragraph" w:styleId="Footer">
    <w:name w:val="footer"/>
    <w:basedOn w:val="Normal"/>
    <w:link w:val="FooterChar"/>
    <w:uiPriority w:val="99"/>
    <w:unhideWhenUsed/>
    <w:rsid w:val="002D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2020-01-15T09:50:00Z</dcterms:created>
  <dcterms:modified xsi:type="dcterms:W3CDTF">2020-01-15T09:55:00Z</dcterms:modified>
</cp:coreProperties>
</file>