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AD" w:rsidRDefault="00B70C59" w:rsidP="00325F01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Effect of Initial Temperature</w:t>
      </w:r>
      <w:r w:rsidR="002E0CB8">
        <w:rPr>
          <w:rFonts w:ascii="Times New Roman" w:hAnsi="Times New Roman" w:cs="Times New Roman"/>
          <w:sz w:val="40"/>
          <w:szCs w:val="40"/>
        </w:rPr>
        <w:t xml:space="preserve"> on Laser Drilling of Alumina Ceramic Sheet</w:t>
      </w:r>
      <w:r w:rsidR="000D4C5A">
        <w:rPr>
          <w:rFonts w:ascii="Times New Roman" w:hAnsi="Times New Roman" w:cs="Times New Roman"/>
          <w:sz w:val="40"/>
          <w:szCs w:val="40"/>
        </w:rPr>
        <w:t>s</w:t>
      </w:r>
    </w:p>
    <w:p w:rsidR="00C848F6" w:rsidRDefault="00C848F6" w:rsidP="00325F0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01A99" w:rsidRDefault="00701A99" w:rsidP="00701A99">
      <w:pPr>
        <w:bidi/>
        <w:jc w:val="both"/>
        <w:rPr>
          <w:rFonts w:ascii="Times New Roman" w:hAnsi="Times New Roman" w:cs="Times New Roman"/>
          <w:sz w:val="40"/>
          <w:szCs w:val="40"/>
          <w:rtl/>
        </w:rPr>
      </w:pPr>
      <w:r>
        <w:rPr>
          <w:rFonts w:ascii="Times New Roman" w:hAnsi="Times New Roman" w:cs="Times New Roman" w:hint="cs"/>
          <w:sz w:val="40"/>
          <w:szCs w:val="40"/>
          <w:rtl/>
        </w:rPr>
        <w:t>تأثير درجة الحرارة الإبتدائية على</w:t>
      </w:r>
      <w:r w:rsidR="005F53F5">
        <w:rPr>
          <w:rFonts w:ascii="Times New Roman" w:hAnsi="Times New Roman" w:cs="Times New Roman"/>
          <w:sz w:val="40"/>
          <w:szCs w:val="40"/>
        </w:rPr>
        <w:t xml:space="preserve"> </w:t>
      </w:r>
      <w:r w:rsidR="005F53F5">
        <w:rPr>
          <w:rFonts w:ascii="Times New Roman" w:hAnsi="Times New Roman" w:cs="Times New Roman" w:hint="cs"/>
          <w:sz w:val="40"/>
          <w:szCs w:val="40"/>
          <w:rtl/>
        </w:rPr>
        <w:t>التثقيب بالليزر لألواح سيراميك الألومينا</w:t>
      </w:r>
      <w:r>
        <w:rPr>
          <w:rFonts w:ascii="Times New Roman" w:hAnsi="Times New Roman" w:cs="Times New Roman" w:hint="cs"/>
          <w:sz w:val="40"/>
          <w:szCs w:val="40"/>
          <w:rtl/>
        </w:rPr>
        <w:t xml:space="preserve"> </w:t>
      </w:r>
    </w:p>
    <w:p w:rsidR="003C583F" w:rsidRDefault="003C583F" w:rsidP="003C583F">
      <w:pPr>
        <w:bidi/>
        <w:jc w:val="both"/>
        <w:rPr>
          <w:rFonts w:ascii="Times New Roman" w:hAnsi="Times New Roman" w:cs="Times New Roman"/>
          <w:sz w:val="40"/>
          <w:szCs w:val="40"/>
          <w:rtl/>
        </w:rPr>
      </w:pPr>
    </w:p>
    <w:p w:rsidR="003C583F" w:rsidRDefault="003C583F" w:rsidP="003C583F">
      <w:pPr>
        <w:bidi/>
        <w:jc w:val="both"/>
        <w:rPr>
          <w:rFonts w:ascii="Times New Roman" w:hAnsi="Times New Roman" w:cs="Times New Roman"/>
          <w:sz w:val="40"/>
          <w:szCs w:val="40"/>
          <w:rtl/>
        </w:rPr>
      </w:pPr>
      <w:r>
        <w:rPr>
          <w:rFonts w:ascii="Times New Roman" w:hAnsi="Times New Roman" w:cs="Times New Roman" w:hint="cs"/>
          <w:sz w:val="40"/>
          <w:szCs w:val="40"/>
          <w:rtl/>
        </w:rPr>
        <w:t>الخلاصة</w:t>
      </w:r>
    </w:p>
    <w:p w:rsidR="003C583F" w:rsidRPr="004C0059" w:rsidRDefault="007A0E5E" w:rsidP="003C583F">
      <w:pPr>
        <w:bidi/>
        <w:jc w:val="both"/>
        <w:rPr>
          <w:rFonts w:ascii="Times New Roman" w:hAnsi="Times New Roman" w:cs="Times New Roman"/>
          <w:sz w:val="40"/>
          <w:szCs w:val="40"/>
          <w:rtl/>
        </w:rPr>
      </w:pPr>
      <w:r>
        <w:rPr>
          <w:rFonts w:ascii="Times New Roman" w:hAnsi="Times New Roman" w:cs="Times New Roman" w:hint="cs"/>
          <w:sz w:val="40"/>
          <w:szCs w:val="40"/>
          <w:rtl/>
        </w:rPr>
        <w:t xml:space="preserve"> </w:t>
      </w:r>
      <w:r w:rsidR="00D76961">
        <w:rPr>
          <w:rFonts w:ascii="Times New Roman" w:hAnsi="Times New Roman" w:cs="Times New Roman" w:hint="cs"/>
          <w:sz w:val="40"/>
          <w:szCs w:val="40"/>
          <w:rtl/>
        </w:rPr>
        <w:t xml:space="preserve">تناول هذا البحث دراسة وتحليل تأثير درجة الحرارة الإبتدائية على </w:t>
      </w:r>
      <w:r w:rsidR="00142A3C">
        <w:rPr>
          <w:rFonts w:ascii="Times New Roman" w:hAnsi="Times New Roman" w:cs="Times New Roman" w:hint="cs"/>
          <w:sz w:val="40"/>
          <w:szCs w:val="40"/>
          <w:rtl/>
        </w:rPr>
        <w:t>إجراء</w:t>
      </w:r>
      <w:r w:rsidR="003351E8">
        <w:rPr>
          <w:rFonts w:ascii="Times New Roman" w:hAnsi="Times New Roman" w:cs="Times New Roman" w:hint="cs"/>
          <w:sz w:val="40"/>
          <w:szCs w:val="40"/>
          <w:rtl/>
        </w:rPr>
        <w:t xml:space="preserve"> </w:t>
      </w:r>
      <w:r w:rsidR="00C441B8">
        <w:rPr>
          <w:rFonts w:ascii="Times New Roman" w:hAnsi="Times New Roman" w:cs="Times New Roman" w:hint="cs"/>
          <w:sz w:val="40"/>
          <w:szCs w:val="40"/>
          <w:rtl/>
        </w:rPr>
        <w:t>تثقيب أ</w:t>
      </w:r>
      <w:r w:rsidR="004E1977">
        <w:rPr>
          <w:rFonts w:ascii="Times New Roman" w:hAnsi="Times New Roman" w:cs="Times New Roman" w:hint="cs"/>
          <w:sz w:val="40"/>
          <w:szCs w:val="40"/>
          <w:rtl/>
        </w:rPr>
        <w:t xml:space="preserve">لألواح </w:t>
      </w:r>
      <w:r w:rsidR="00FD060F">
        <w:rPr>
          <w:rFonts w:ascii="Times New Roman" w:hAnsi="Times New Roman" w:cs="Times New Roman" w:hint="cs"/>
          <w:sz w:val="40"/>
          <w:szCs w:val="40"/>
          <w:rtl/>
        </w:rPr>
        <w:t xml:space="preserve">الرقيقة </w:t>
      </w:r>
      <w:r w:rsidR="008C3E96">
        <w:rPr>
          <w:rFonts w:ascii="Times New Roman" w:hAnsi="Times New Roman" w:cs="Times New Roman" w:hint="cs"/>
          <w:sz w:val="40"/>
          <w:szCs w:val="40"/>
          <w:rtl/>
        </w:rPr>
        <w:t>لسيراميك</w:t>
      </w:r>
      <w:r w:rsidR="00DF0FAF">
        <w:rPr>
          <w:rFonts w:ascii="Times New Roman" w:hAnsi="Times New Roman" w:cs="Times New Roman" w:hint="cs"/>
          <w:sz w:val="40"/>
          <w:szCs w:val="40"/>
          <w:rtl/>
        </w:rPr>
        <w:t xml:space="preserve"> </w:t>
      </w:r>
      <w:r w:rsidR="005F2330">
        <w:rPr>
          <w:rFonts w:ascii="Times New Roman" w:hAnsi="Times New Roman" w:cs="Times New Roman" w:hint="cs"/>
          <w:sz w:val="40"/>
          <w:szCs w:val="40"/>
          <w:rtl/>
        </w:rPr>
        <w:t>الألومينا</w:t>
      </w:r>
      <w:r w:rsidR="0074684B">
        <w:rPr>
          <w:rFonts w:ascii="Times New Roman" w:hAnsi="Times New Roman" w:cs="Times New Roman" w:hint="cs"/>
          <w:sz w:val="40"/>
          <w:szCs w:val="40"/>
          <w:rtl/>
        </w:rPr>
        <w:t xml:space="preserve">، </w:t>
      </w:r>
      <w:r w:rsidR="005F2330">
        <w:rPr>
          <w:rFonts w:ascii="Times New Roman" w:hAnsi="Times New Roman" w:cs="Times New Roman" w:hint="cs"/>
          <w:sz w:val="40"/>
          <w:szCs w:val="40"/>
          <w:rtl/>
        </w:rPr>
        <w:t>وا</w:t>
      </w:r>
      <w:r w:rsidR="00F44B3C">
        <w:rPr>
          <w:rFonts w:ascii="Times New Roman" w:hAnsi="Times New Roman" w:cs="Times New Roman" w:hint="cs"/>
          <w:sz w:val="40"/>
          <w:szCs w:val="40"/>
          <w:rtl/>
        </w:rPr>
        <w:t>لتي</w:t>
      </w:r>
      <w:r w:rsidR="00442FE7">
        <w:rPr>
          <w:rFonts w:ascii="Times New Roman" w:hAnsi="Times New Roman" w:cs="Times New Roman" w:hint="cs"/>
          <w:sz w:val="40"/>
          <w:szCs w:val="40"/>
          <w:rtl/>
        </w:rPr>
        <w:t xml:space="preserve"> تعتبر من المواد السيراميكية المتقدمة</w:t>
      </w:r>
      <w:r w:rsidR="0074684B">
        <w:rPr>
          <w:rFonts w:ascii="Times New Roman" w:hAnsi="Times New Roman" w:cs="Times New Roman" w:hint="cs"/>
          <w:sz w:val="40"/>
          <w:szCs w:val="40"/>
          <w:rtl/>
        </w:rPr>
        <w:t xml:space="preserve">، </w:t>
      </w:r>
      <w:r w:rsidR="00C63C5D">
        <w:rPr>
          <w:rFonts w:ascii="Times New Roman" w:hAnsi="Times New Roman" w:cs="Times New Roman" w:hint="cs"/>
          <w:sz w:val="40"/>
          <w:szCs w:val="40"/>
          <w:rtl/>
        </w:rPr>
        <w:t>بإستخدام</w:t>
      </w:r>
      <w:r w:rsidR="00075070">
        <w:rPr>
          <w:rFonts w:ascii="Times New Roman" w:hAnsi="Times New Roman" w:cs="Times New Roman" w:hint="cs"/>
          <w:sz w:val="40"/>
          <w:szCs w:val="40"/>
          <w:rtl/>
        </w:rPr>
        <w:t xml:space="preserve"> </w:t>
      </w:r>
      <w:r w:rsidR="00DF0FAF">
        <w:rPr>
          <w:rFonts w:ascii="Times New Roman" w:hAnsi="Times New Roman" w:cs="Times New Roman" w:hint="cs"/>
          <w:sz w:val="40"/>
          <w:szCs w:val="40"/>
          <w:rtl/>
        </w:rPr>
        <w:t xml:space="preserve">طاقة </w:t>
      </w:r>
      <w:r w:rsidR="00142A3C">
        <w:rPr>
          <w:rFonts w:ascii="Times New Roman" w:hAnsi="Times New Roman" w:cs="Times New Roman" w:hint="cs"/>
          <w:sz w:val="40"/>
          <w:szCs w:val="40"/>
          <w:rtl/>
        </w:rPr>
        <w:t>ليزر الياك النبضي</w:t>
      </w:r>
      <w:r w:rsidR="003B3875">
        <w:rPr>
          <w:rFonts w:ascii="Times New Roman" w:hAnsi="Times New Roman" w:cs="Times New Roman" w:hint="cs"/>
          <w:sz w:val="40"/>
          <w:szCs w:val="40"/>
          <w:rtl/>
        </w:rPr>
        <w:t xml:space="preserve"> </w:t>
      </w:r>
      <w:r w:rsidR="008826D1">
        <w:rPr>
          <w:rFonts w:ascii="Times New Roman" w:hAnsi="Times New Roman" w:cs="Times New Roman" w:hint="cs"/>
          <w:sz w:val="40"/>
          <w:szCs w:val="40"/>
          <w:rtl/>
        </w:rPr>
        <w:t xml:space="preserve">والتي تعتبر </w:t>
      </w:r>
      <w:r w:rsidR="00E73C08">
        <w:rPr>
          <w:rFonts w:ascii="Times New Roman" w:hAnsi="Times New Roman" w:cs="Times New Roman" w:hint="cs"/>
          <w:sz w:val="40"/>
          <w:szCs w:val="40"/>
          <w:rtl/>
        </w:rPr>
        <w:t>تقنية متقدمة تفوق بقدراتها الطرق التقليدية لتشغيل المواد</w:t>
      </w:r>
      <w:r w:rsidR="003F4B9C">
        <w:rPr>
          <w:rFonts w:ascii="Times New Roman" w:hAnsi="Times New Roman" w:cs="Times New Roman" w:hint="cs"/>
          <w:sz w:val="40"/>
          <w:szCs w:val="40"/>
          <w:rtl/>
        </w:rPr>
        <w:t xml:space="preserve">. </w:t>
      </w:r>
      <w:r w:rsidR="0079118B">
        <w:rPr>
          <w:rFonts w:ascii="Times New Roman" w:hAnsi="Times New Roman" w:cs="Times New Roman" w:hint="cs"/>
          <w:sz w:val="40"/>
          <w:szCs w:val="40"/>
          <w:rtl/>
        </w:rPr>
        <w:t>كما شمل هذا البحث</w:t>
      </w:r>
      <w:r w:rsidR="00A422C6">
        <w:rPr>
          <w:rFonts w:ascii="Times New Roman" w:hAnsi="Times New Roman" w:cs="Times New Roman" w:hint="cs"/>
          <w:sz w:val="40"/>
          <w:szCs w:val="40"/>
          <w:rtl/>
        </w:rPr>
        <w:t xml:space="preserve"> التحقق من دقة الثقوب المنفذة</w:t>
      </w:r>
      <w:r w:rsidR="002E29C1">
        <w:rPr>
          <w:rFonts w:ascii="Times New Roman" w:hAnsi="Times New Roman" w:cs="Times New Roman" w:hint="cs"/>
          <w:sz w:val="40"/>
          <w:szCs w:val="40"/>
          <w:rtl/>
        </w:rPr>
        <w:t xml:space="preserve"> بإستخدام نبضة ليزر واحدة</w:t>
      </w:r>
      <w:r w:rsidR="00A422C6">
        <w:rPr>
          <w:rFonts w:ascii="Times New Roman" w:hAnsi="Times New Roman" w:cs="Times New Roman" w:hint="cs"/>
          <w:sz w:val="40"/>
          <w:szCs w:val="40"/>
          <w:rtl/>
        </w:rPr>
        <w:t xml:space="preserve"> من حيث </w:t>
      </w:r>
      <w:r w:rsidR="00CB2459">
        <w:rPr>
          <w:rFonts w:ascii="Times New Roman" w:hAnsi="Times New Roman" w:cs="Times New Roman" w:hint="cs"/>
          <w:sz w:val="40"/>
          <w:szCs w:val="40"/>
          <w:rtl/>
        </w:rPr>
        <w:t>د</w:t>
      </w:r>
      <w:r w:rsidR="00304412">
        <w:rPr>
          <w:rFonts w:ascii="Times New Roman" w:hAnsi="Times New Roman" w:cs="Times New Roman" w:hint="cs"/>
          <w:sz w:val="40"/>
          <w:szCs w:val="40"/>
          <w:rtl/>
        </w:rPr>
        <w:t>رجة الإنحراف (إسطوانية الثقب</w:t>
      </w:r>
      <w:r w:rsidR="00591605">
        <w:rPr>
          <w:rFonts w:ascii="Times New Roman" w:hAnsi="Times New Roman" w:cs="Times New Roman" w:hint="cs"/>
          <w:sz w:val="40"/>
          <w:szCs w:val="40"/>
          <w:rtl/>
        </w:rPr>
        <w:t>)</w:t>
      </w:r>
      <w:r w:rsidR="00A373BA">
        <w:rPr>
          <w:rFonts w:ascii="Times New Roman" w:hAnsi="Times New Roman" w:cs="Times New Roman" w:hint="cs"/>
          <w:sz w:val="40"/>
          <w:szCs w:val="40"/>
          <w:rtl/>
        </w:rPr>
        <w:t xml:space="preserve">، التشققات المايكروية، الحافات الحادة </w:t>
      </w:r>
      <w:r w:rsidR="00F50FAF">
        <w:rPr>
          <w:rFonts w:ascii="Times New Roman" w:hAnsi="Times New Roman" w:cs="Times New Roman" w:hint="cs"/>
          <w:sz w:val="40"/>
          <w:szCs w:val="40"/>
          <w:rtl/>
        </w:rPr>
        <w:t>للثقب</w:t>
      </w:r>
      <w:r w:rsidR="00C663A6">
        <w:rPr>
          <w:rFonts w:ascii="Times New Roman" w:hAnsi="Times New Roman" w:cs="Times New Roman" w:hint="cs"/>
          <w:sz w:val="40"/>
          <w:szCs w:val="40"/>
          <w:rtl/>
        </w:rPr>
        <w:t xml:space="preserve">، وخلو سطح الثقب من </w:t>
      </w:r>
      <w:r w:rsidR="008A5305">
        <w:rPr>
          <w:rFonts w:ascii="Times New Roman" w:hAnsi="Times New Roman" w:cs="Times New Roman" w:hint="cs"/>
          <w:sz w:val="40"/>
          <w:szCs w:val="40"/>
          <w:rtl/>
        </w:rPr>
        <w:t>المخلفات</w:t>
      </w:r>
      <w:r w:rsidR="000378B6">
        <w:rPr>
          <w:rFonts w:ascii="Times New Roman" w:hAnsi="Times New Roman" w:cs="Times New Roman" w:hint="cs"/>
          <w:sz w:val="40"/>
          <w:szCs w:val="40"/>
          <w:rtl/>
        </w:rPr>
        <w:t xml:space="preserve"> حيث كانت النتا</w:t>
      </w:r>
      <w:r w:rsidR="00E2164B">
        <w:rPr>
          <w:rFonts w:ascii="Times New Roman" w:hAnsi="Times New Roman" w:cs="Times New Roman" w:hint="cs"/>
          <w:sz w:val="40"/>
          <w:szCs w:val="40"/>
          <w:rtl/>
        </w:rPr>
        <w:t>ئج العملية إيجابية جداً</w:t>
      </w:r>
      <w:r w:rsidR="003104CF">
        <w:rPr>
          <w:rFonts w:ascii="Times New Roman" w:hAnsi="Times New Roman" w:cs="Times New Roman" w:hint="cs"/>
          <w:sz w:val="40"/>
          <w:szCs w:val="40"/>
          <w:rtl/>
        </w:rPr>
        <w:t xml:space="preserve">. كما تم دعم النتائج العملية </w:t>
      </w:r>
      <w:r w:rsidR="00E81CF4">
        <w:rPr>
          <w:rFonts w:ascii="Times New Roman" w:hAnsi="Times New Roman" w:cs="Times New Roman" w:hint="cs"/>
          <w:sz w:val="40"/>
          <w:szCs w:val="40"/>
          <w:rtl/>
        </w:rPr>
        <w:t>بنتائج</w:t>
      </w:r>
      <w:r w:rsidR="001F7B20">
        <w:rPr>
          <w:rFonts w:ascii="Times New Roman" w:hAnsi="Times New Roman" w:cs="Times New Roman" w:hint="cs"/>
          <w:sz w:val="40"/>
          <w:szCs w:val="40"/>
          <w:rtl/>
        </w:rPr>
        <w:t xml:space="preserve"> التمثيل الحاسوبي.</w:t>
      </w:r>
      <w:r w:rsidR="0079118B">
        <w:rPr>
          <w:rFonts w:ascii="Times New Roman" w:hAnsi="Times New Roman" w:cs="Times New Roman" w:hint="cs"/>
          <w:sz w:val="40"/>
          <w:szCs w:val="40"/>
          <w:rtl/>
        </w:rPr>
        <w:t xml:space="preserve"> </w:t>
      </w:r>
      <w:r w:rsidR="00DF0FAF">
        <w:rPr>
          <w:rFonts w:ascii="Times New Roman" w:hAnsi="Times New Roman" w:cs="Times New Roman" w:hint="cs"/>
          <w:sz w:val="40"/>
          <w:szCs w:val="40"/>
          <w:rtl/>
        </w:rPr>
        <w:t xml:space="preserve"> </w:t>
      </w:r>
    </w:p>
    <w:sectPr w:rsidR="003C583F" w:rsidRPr="004C0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HSN Moalla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AD"/>
    <w:rsid w:val="000378B6"/>
    <w:rsid w:val="00075070"/>
    <w:rsid w:val="000D4C5A"/>
    <w:rsid w:val="000D4EAD"/>
    <w:rsid w:val="00142A3C"/>
    <w:rsid w:val="001562EC"/>
    <w:rsid w:val="001B0018"/>
    <w:rsid w:val="001F7B20"/>
    <w:rsid w:val="002148EC"/>
    <w:rsid w:val="0027520E"/>
    <w:rsid w:val="002E0CB8"/>
    <w:rsid w:val="002E29C1"/>
    <w:rsid w:val="00304412"/>
    <w:rsid w:val="003104CF"/>
    <w:rsid w:val="00325F01"/>
    <w:rsid w:val="003351E8"/>
    <w:rsid w:val="00350C99"/>
    <w:rsid w:val="003B3875"/>
    <w:rsid w:val="003C583F"/>
    <w:rsid w:val="003F4B9C"/>
    <w:rsid w:val="00442FE7"/>
    <w:rsid w:val="004C0059"/>
    <w:rsid w:val="004E1977"/>
    <w:rsid w:val="005838D7"/>
    <w:rsid w:val="00591605"/>
    <w:rsid w:val="005F2330"/>
    <w:rsid w:val="005F53F5"/>
    <w:rsid w:val="0060441B"/>
    <w:rsid w:val="006648C1"/>
    <w:rsid w:val="00701A99"/>
    <w:rsid w:val="0074684B"/>
    <w:rsid w:val="0079118B"/>
    <w:rsid w:val="007A0E5E"/>
    <w:rsid w:val="008757A4"/>
    <w:rsid w:val="008826D1"/>
    <w:rsid w:val="008A5305"/>
    <w:rsid w:val="008B560D"/>
    <w:rsid w:val="008C3E96"/>
    <w:rsid w:val="00A373BA"/>
    <w:rsid w:val="00A422C6"/>
    <w:rsid w:val="00B70C59"/>
    <w:rsid w:val="00B8779B"/>
    <w:rsid w:val="00BF2830"/>
    <w:rsid w:val="00C441B8"/>
    <w:rsid w:val="00C63C5D"/>
    <w:rsid w:val="00C663A6"/>
    <w:rsid w:val="00C848F6"/>
    <w:rsid w:val="00CB2459"/>
    <w:rsid w:val="00D76961"/>
    <w:rsid w:val="00D7710C"/>
    <w:rsid w:val="00D967CD"/>
    <w:rsid w:val="00DF0FAF"/>
    <w:rsid w:val="00E2164B"/>
    <w:rsid w:val="00E53CB4"/>
    <w:rsid w:val="00E73C08"/>
    <w:rsid w:val="00E81CF4"/>
    <w:rsid w:val="00EA05E5"/>
    <w:rsid w:val="00F1685A"/>
    <w:rsid w:val="00F44B3C"/>
    <w:rsid w:val="00F50FAF"/>
    <w:rsid w:val="00F63AD8"/>
    <w:rsid w:val="00F80A61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Thaier Tawfiq</dc:creator>
  <cp:lastModifiedBy>DR.Ahmed Saker 2o1O</cp:lastModifiedBy>
  <cp:revision>2</cp:revision>
  <dcterms:created xsi:type="dcterms:W3CDTF">2018-07-01T08:11:00Z</dcterms:created>
  <dcterms:modified xsi:type="dcterms:W3CDTF">2018-07-01T08:11:00Z</dcterms:modified>
</cp:coreProperties>
</file>